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0B40" w14:textId="77777777" w:rsidR="00434DBD" w:rsidRDefault="00434DBD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7C6">
        <w:rPr>
          <w:rFonts w:ascii="Times New Roman" w:hAnsi="Times New Roman" w:cs="Times New Roman"/>
          <w:sz w:val="28"/>
          <w:szCs w:val="28"/>
        </w:rPr>
        <w:t>UCHWAŁA Nr .................</w:t>
      </w:r>
      <w:r w:rsidRPr="003417C6">
        <w:rPr>
          <w:rFonts w:ascii="Times New Roman" w:hAnsi="Times New Roman" w:cs="Times New Roman"/>
          <w:sz w:val="28"/>
          <w:szCs w:val="28"/>
        </w:rPr>
        <w:br/>
        <w:t xml:space="preserve">Rady Gminy Rząśnik </w:t>
      </w:r>
      <w:r w:rsidRPr="003417C6">
        <w:rPr>
          <w:rFonts w:ascii="Times New Roman" w:hAnsi="Times New Roman" w:cs="Times New Roman"/>
          <w:sz w:val="28"/>
          <w:szCs w:val="28"/>
        </w:rPr>
        <w:br/>
        <w:t>z dnia ....................</w:t>
      </w:r>
    </w:p>
    <w:p w14:paraId="4E0474BE" w14:textId="49A8249F" w:rsidR="00434DBD" w:rsidRDefault="00434DBD" w:rsidP="006D786A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br/>
      </w: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 xml:space="preserve">w sprawie </w:t>
      </w:r>
      <w:r w:rsidR="006D786A">
        <w:rPr>
          <w:rStyle w:val="Pogrubienie"/>
          <w:rFonts w:ascii="Times New Roman" w:hAnsi="Times New Roman" w:cs="Times New Roman"/>
          <w:sz w:val="24"/>
          <w:szCs w:val="24"/>
        </w:rPr>
        <w:t>przyjęcia</w:t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 „Regulaminu dostarczania wody i odprowadzania ścieków na terenie Gminy Rząśnik” </w:t>
      </w:r>
    </w:p>
    <w:p w14:paraId="385126EA" w14:textId="77777777" w:rsidR="006D786A" w:rsidRPr="003417C6" w:rsidRDefault="006D786A" w:rsidP="006D786A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FF79CA" w14:textId="06339A83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 w:rsidR="006D78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17C6">
        <w:rPr>
          <w:rFonts w:ascii="Times New Roman" w:hAnsi="Times New Roman" w:cs="Times New Roman"/>
          <w:sz w:val="24"/>
          <w:szCs w:val="24"/>
        </w:rPr>
        <w:t>(</w:t>
      </w:r>
      <w:r w:rsidR="00863EAE">
        <w:rPr>
          <w:rFonts w:ascii="Times New Roman" w:hAnsi="Times New Roman" w:cs="Times New Roman"/>
          <w:sz w:val="24"/>
          <w:szCs w:val="24"/>
        </w:rPr>
        <w:t xml:space="preserve">t.j. </w:t>
      </w:r>
      <w:r w:rsidRPr="003417C6">
        <w:rPr>
          <w:rFonts w:ascii="Times New Roman" w:hAnsi="Times New Roman" w:cs="Times New Roman"/>
          <w:sz w:val="24"/>
          <w:szCs w:val="24"/>
        </w:rPr>
        <w:t>Dz. U. z 202</w:t>
      </w:r>
      <w:r w:rsidR="00863EAE">
        <w:rPr>
          <w:rFonts w:ascii="Times New Roman" w:hAnsi="Times New Roman" w:cs="Times New Roman"/>
          <w:sz w:val="24"/>
          <w:szCs w:val="24"/>
        </w:rPr>
        <w:t>6</w:t>
      </w:r>
      <w:r w:rsidRPr="003417C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863EAE">
        <w:rPr>
          <w:rFonts w:ascii="Times New Roman" w:hAnsi="Times New Roman" w:cs="Times New Roman"/>
          <w:sz w:val="24"/>
          <w:szCs w:val="24"/>
        </w:rPr>
        <w:t>662 z późn. zm.</w:t>
      </w:r>
      <w:r w:rsidRPr="003417C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w związku z art. 19 ust.</w:t>
      </w:r>
      <w:r w:rsidR="00863EA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ustawy z dnia 7 czerwca 2001r. o zbiorowym zaopatrzeniu w wodę i zbiorowym odprowadzaniu ścieków (tj. D</w:t>
      </w:r>
      <w:r w:rsidR="00863EA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7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U.</w:t>
      </w:r>
      <w:r w:rsidR="006D786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z 20</w:t>
      </w:r>
      <w:r w:rsidR="00863EA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863EAE">
        <w:rPr>
          <w:rFonts w:ascii="Times New Roman" w:hAnsi="Times New Roman" w:cs="Times New Roman"/>
          <w:sz w:val="24"/>
          <w:szCs w:val="24"/>
        </w:rPr>
        <w:t>757</w:t>
      </w:r>
      <w:r>
        <w:rPr>
          <w:rFonts w:ascii="Times New Roman" w:hAnsi="Times New Roman" w:cs="Times New Roman"/>
          <w:sz w:val="24"/>
          <w:szCs w:val="24"/>
        </w:rPr>
        <w:t xml:space="preserve"> z późn. zm</w:t>
      </w:r>
      <w:r w:rsidR="00863E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17C6">
        <w:rPr>
          <w:rFonts w:ascii="Times New Roman" w:hAnsi="Times New Roman" w:cs="Times New Roman"/>
          <w:sz w:val="24"/>
          <w:szCs w:val="24"/>
        </w:rPr>
        <w:t xml:space="preserve"> </w:t>
      </w:r>
      <w:r w:rsidR="006D786A">
        <w:rPr>
          <w:rFonts w:ascii="Times New Roman" w:hAnsi="Times New Roman" w:cs="Times New Roman"/>
          <w:sz w:val="24"/>
          <w:szCs w:val="24"/>
        </w:rPr>
        <w:t xml:space="preserve">po zaopiniowaniu przez organ regulujący </w:t>
      </w:r>
      <w:r w:rsidRPr="003417C6">
        <w:rPr>
          <w:rFonts w:ascii="Times New Roman" w:hAnsi="Times New Roman" w:cs="Times New Roman"/>
          <w:sz w:val="24"/>
          <w:szCs w:val="24"/>
        </w:rPr>
        <w:t>Rada Gminy Rząśnik uchwala, co następuje: </w:t>
      </w:r>
    </w:p>
    <w:p w14:paraId="32EFE8EA" w14:textId="77777777" w:rsidR="00434DBD" w:rsidRDefault="00434DBD" w:rsidP="00434DBD">
      <w:pPr>
        <w:pStyle w:val="Bezodstpw"/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8C72B21" w14:textId="096328A9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§1</w:t>
      </w:r>
      <w:r w:rsidR="008A6609">
        <w:rPr>
          <w:rStyle w:val="Pogrubienie"/>
          <w:rFonts w:ascii="Times New Roman" w:hAnsi="Times New Roman" w:cs="Times New Roman"/>
          <w:sz w:val="24"/>
          <w:szCs w:val="24"/>
        </w:rPr>
        <w:t>.</w:t>
      </w:r>
    </w:p>
    <w:p w14:paraId="4DA33633" w14:textId="77777777" w:rsidR="008A6609" w:rsidRPr="003417C6" w:rsidRDefault="008A6609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5379DB" w14:textId="5EA91BCE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Przyjmuje się </w:t>
      </w:r>
      <w:r w:rsidRPr="00434DBD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„Regulaminu dostarczania wody i odprowadzania ścieków na terenie Gminy Rząśnik”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 stanowiący załącznik do uchwały</w:t>
      </w:r>
      <w:r w:rsidR="006D78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E767889" w14:textId="77777777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1FAFF87" w14:textId="3C1B7E9D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§2</w:t>
      </w:r>
      <w:r w:rsidR="008A6609">
        <w:rPr>
          <w:rStyle w:val="Pogrubienie"/>
          <w:rFonts w:ascii="Times New Roman" w:hAnsi="Times New Roman" w:cs="Times New Roman"/>
          <w:sz w:val="24"/>
          <w:szCs w:val="24"/>
        </w:rPr>
        <w:t>.</w:t>
      </w:r>
    </w:p>
    <w:p w14:paraId="7EC96977" w14:textId="77777777" w:rsidR="009E5096" w:rsidRPr="003417C6" w:rsidRDefault="009E5096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29BD20" w14:textId="4C73D476" w:rsidR="00434DBD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6D786A">
        <w:rPr>
          <w:rFonts w:ascii="Times New Roman" w:hAnsi="Times New Roman" w:cs="Times New Roman"/>
          <w:sz w:val="24"/>
          <w:szCs w:val="24"/>
        </w:rPr>
        <w:t>Wójtowi</w:t>
      </w:r>
      <w:r>
        <w:rPr>
          <w:rFonts w:ascii="Times New Roman" w:hAnsi="Times New Roman" w:cs="Times New Roman"/>
          <w:sz w:val="24"/>
          <w:szCs w:val="24"/>
        </w:rPr>
        <w:t xml:space="preserve"> Gminy</w:t>
      </w:r>
      <w:r w:rsidRPr="003417C6">
        <w:rPr>
          <w:rFonts w:ascii="Times New Roman" w:hAnsi="Times New Roman" w:cs="Times New Roman"/>
          <w:sz w:val="24"/>
          <w:szCs w:val="24"/>
        </w:rPr>
        <w:t xml:space="preserve"> Rząśnik. </w:t>
      </w:r>
    </w:p>
    <w:p w14:paraId="02EF1EB9" w14:textId="77777777" w:rsidR="009B59A9" w:rsidRDefault="009B59A9" w:rsidP="00434DBD">
      <w:pPr>
        <w:pStyle w:val="Bezodstpw"/>
        <w:spacing w:line="276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29A3C4D" w14:textId="05D50EC0" w:rsidR="006D786A" w:rsidRDefault="006D786A" w:rsidP="009B59A9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>
        <w:rPr>
          <w:rStyle w:val="Pogrubienie"/>
          <w:rFonts w:ascii="Times New Roman" w:hAnsi="Times New Roman" w:cs="Times New Roman"/>
          <w:sz w:val="24"/>
          <w:szCs w:val="24"/>
        </w:rPr>
        <w:t>3</w:t>
      </w:r>
      <w:r w:rsidR="008A6609">
        <w:rPr>
          <w:rStyle w:val="Pogrubienie"/>
          <w:rFonts w:ascii="Times New Roman" w:hAnsi="Times New Roman" w:cs="Times New Roman"/>
          <w:sz w:val="24"/>
          <w:szCs w:val="24"/>
        </w:rPr>
        <w:t>.</w:t>
      </w:r>
    </w:p>
    <w:p w14:paraId="338900D1" w14:textId="77777777" w:rsidR="009B59A9" w:rsidRDefault="009B59A9" w:rsidP="009B59A9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FCD177C" w14:textId="6E44C29B" w:rsidR="008A6609" w:rsidRPr="008A6609" w:rsidRDefault="006D786A" w:rsidP="008A6609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609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Traci moc uchwała nr VII.31.2019 Rady Gminy Rząśnik </w:t>
      </w:r>
      <w:r w:rsidR="008A6609" w:rsidRPr="008A6609">
        <w:rPr>
          <w:rFonts w:ascii="Times New Roman" w:hAnsi="Times New Roman" w:cs="Times New Roman"/>
          <w:sz w:val="24"/>
          <w:szCs w:val="24"/>
        </w:rPr>
        <w:t>w sprawie uchwalenia Regulaminu dostarczania wody i odprowadzania ścieków na terenie Gminy Rząśnik</w:t>
      </w:r>
      <w:r w:rsidR="008A6609" w:rsidRPr="008A6609">
        <w:rPr>
          <w:rFonts w:ascii="Times New Roman" w:hAnsi="Times New Roman" w:cs="Times New Roman"/>
          <w:sz w:val="24"/>
          <w:szCs w:val="24"/>
        </w:rPr>
        <w:t xml:space="preserve"> z dnia 28 lutego 2019r.</w:t>
      </w:r>
    </w:p>
    <w:p w14:paraId="5D4961B8" w14:textId="77777777" w:rsidR="00434DBD" w:rsidRDefault="00434DBD" w:rsidP="008A6609">
      <w:pPr>
        <w:pStyle w:val="Bezodstpw"/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336BBAA" w14:textId="59A39AB0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9E5096">
        <w:rPr>
          <w:rStyle w:val="Pogrubienie"/>
          <w:rFonts w:ascii="Times New Roman" w:hAnsi="Times New Roman" w:cs="Times New Roman"/>
          <w:sz w:val="24"/>
          <w:szCs w:val="24"/>
        </w:rPr>
        <w:t>4</w:t>
      </w:r>
      <w:r w:rsidR="008A6609">
        <w:rPr>
          <w:rStyle w:val="Pogrubienie"/>
          <w:rFonts w:ascii="Times New Roman" w:hAnsi="Times New Roman" w:cs="Times New Roman"/>
          <w:sz w:val="24"/>
          <w:szCs w:val="24"/>
        </w:rPr>
        <w:t>.</w:t>
      </w:r>
    </w:p>
    <w:p w14:paraId="14F5E3FB" w14:textId="77777777" w:rsidR="008A6609" w:rsidRPr="003417C6" w:rsidRDefault="008A6609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F73B8" w14:textId="76638599" w:rsidR="001916D3" w:rsidRDefault="00434DBD" w:rsidP="00434DBD">
      <w:pPr>
        <w:pStyle w:val="Bezodstpw"/>
        <w:spacing w:line="276" w:lineRule="auto"/>
        <w:jc w:val="both"/>
      </w:pPr>
      <w:r w:rsidRPr="003417C6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6D786A">
        <w:rPr>
          <w:rFonts w:ascii="Times New Roman" w:hAnsi="Times New Roman" w:cs="Times New Roman"/>
          <w:sz w:val="24"/>
          <w:szCs w:val="24"/>
        </w:rPr>
        <w:t>po upływie 14 dni od ogłoszenia w Dzienniku Urzędowym Województwa Mazowieckiego.</w:t>
      </w:r>
    </w:p>
    <w:sectPr w:rsidR="00191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F0"/>
    <w:rsid w:val="001916D3"/>
    <w:rsid w:val="00191AFE"/>
    <w:rsid w:val="00434DBD"/>
    <w:rsid w:val="005637F0"/>
    <w:rsid w:val="005D4167"/>
    <w:rsid w:val="00635480"/>
    <w:rsid w:val="006D786A"/>
    <w:rsid w:val="00863EAE"/>
    <w:rsid w:val="008A6609"/>
    <w:rsid w:val="009B59A9"/>
    <w:rsid w:val="009E5096"/>
    <w:rsid w:val="00BF400A"/>
    <w:rsid w:val="00C8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EF68"/>
  <w15:chartTrackingRefBased/>
  <w15:docId w15:val="{33EE6056-9757-4796-B12B-2E18FDC5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7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7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7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7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7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7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7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7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7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7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7F0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34DBD"/>
    <w:rPr>
      <w:b/>
      <w:bCs/>
    </w:rPr>
  </w:style>
  <w:style w:type="paragraph" w:styleId="Bezodstpw">
    <w:name w:val="No Spacing"/>
    <w:uiPriority w:val="1"/>
    <w:qFormat/>
    <w:rsid w:val="00434DBD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8A66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Bereska</dc:creator>
  <cp:keywords/>
  <dc:description/>
  <cp:lastModifiedBy>Aneta Bereska</cp:lastModifiedBy>
  <cp:revision>2</cp:revision>
  <dcterms:created xsi:type="dcterms:W3CDTF">2026-08-19T10:58:00Z</dcterms:created>
  <dcterms:modified xsi:type="dcterms:W3CDTF">2026-08-19T10:58:00Z</dcterms:modified>
</cp:coreProperties>
</file>