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DB59" w14:textId="1D9D068F" w:rsidR="00605795" w:rsidRPr="00605795" w:rsidRDefault="00605795" w:rsidP="005465E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 xml:space="preserve">Uchwała Nr </w:t>
      </w:r>
      <w:r w:rsidR="00A6386D">
        <w:rPr>
          <w:rFonts w:ascii="Times New Roman" w:hAnsi="Times New Roman" w:cs="Times New Roman"/>
          <w:b/>
          <w:bCs/>
        </w:rPr>
        <w:t>XVII.106.</w:t>
      </w:r>
      <w:r w:rsidRPr="00605795">
        <w:rPr>
          <w:rFonts w:ascii="Times New Roman" w:hAnsi="Times New Roman" w:cs="Times New Roman"/>
          <w:b/>
          <w:bCs/>
        </w:rPr>
        <w:t>2025</w:t>
      </w:r>
    </w:p>
    <w:p w14:paraId="07100E67" w14:textId="1DAD5DCC" w:rsidR="00605795" w:rsidRPr="00605795" w:rsidRDefault="00605795" w:rsidP="005465E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 xml:space="preserve">Rady Gminy </w:t>
      </w:r>
      <w:r w:rsidR="005465EC">
        <w:rPr>
          <w:rFonts w:ascii="Times New Roman" w:hAnsi="Times New Roman" w:cs="Times New Roman"/>
          <w:b/>
          <w:bCs/>
        </w:rPr>
        <w:t>Rząśnik</w:t>
      </w:r>
    </w:p>
    <w:p w14:paraId="0E054137" w14:textId="3D975476" w:rsidR="00605795" w:rsidRDefault="00605795" w:rsidP="005465E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 xml:space="preserve">z dnia </w:t>
      </w:r>
      <w:r w:rsidR="00A6386D">
        <w:rPr>
          <w:rFonts w:ascii="Times New Roman" w:hAnsi="Times New Roman" w:cs="Times New Roman"/>
          <w:b/>
          <w:bCs/>
        </w:rPr>
        <w:t>24</w:t>
      </w:r>
      <w:r w:rsidR="005465EC">
        <w:rPr>
          <w:rFonts w:ascii="Times New Roman" w:hAnsi="Times New Roman" w:cs="Times New Roman"/>
          <w:b/>
          <w:bCs/>
        </w:rPr>
        <w:t xml:space="preserve"> listopada </w:t>
      </w:r>
      <w:r w:rsidRPr="00605795">
        <w:rPr>
          <w:rFonts w:ascii="Times New Roman" w:hAnsi="Times New Roman" w:cs="Times New Roman"/>
          <w:b/>
          <w:bCs/>
        </w:rPr>
        <w:t>2025 r.</w:t>
      </w:r>
    </w:p>
    <w:p w14:paraId="16D94EB6" w14:textId="77777777" w:rsidR="005465EC" w:rsidRPr="00605795" w:rsidRDefault="005465EC" w:rsidP="005465E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AA38C81" w14:textId="4B2D4CCC" w:rsidR="00605795" w:rsidRDefault="00605795" w:rsidP="005465E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 xml:space="preserve">w sprawie wyboru opiekuna Młodzieżowej Rady Gminy </w:t>
      </w:r>
      <w:r w:rsidR="005465EC">
        <w:rPr>
          <w:rFonts w:ascii="Times New Roman" w:hAnsi="Times New Roman" w:cs="Times New Roman"/>
          <w:b/>
          <w:bCs/>
        </w:rPr>
        <w:t>w Rząśniku</w:t>
      </w:r>
    </w:p>
    <w:p w14:paraId="3F900695" w14:textId="22955C83" w:rsidR="00605795" w:rsidRDefault="00605795" w:rsidP="005465E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</w:rPr>
        <w:t>Na podstawie art. 5b ust.14 ustawy z dnia 8 marca 1990 r. o samorządzie gminnym (</w:t>
      </w:r>
      <w:proofErr w:type="spellStart"/>
      <w:r w:rsidRPr="00605795">
        <w:rPr>
          <w:rFonts w:ascii="Times New Roman" w:hAnsi="Times New Roman" w:cs="Times New Roman"/>
        </w:rPr>
        <w:t>t.j</w:t>
      </w:r>
      <w:proofErr w:type="spellEnd"/>
      <w:r w:rsidRPr="00605795">
        <w:rPr>
          <w:rFonts w:ascii="Times New Roman" w:hAnsi="Times New Roman" w:cs="Times New Roman"/>
        </w:rPr>
        <w:t>.</w:t>
      </w:r>
      <w:r w:rsidR="005465EC">
        <w:rPr>
          <w:rFonts w:ascii="Times New Roman" w:hAnsi="Times New Roman" w:cs="Times New Roman"/>
        </w:rPr>
        <w:t xml:space="preserve"> </w:t>
      </w:r>
      <w:r w:rsidRPr="00605795">
        <w:rPr>
          <w:rFonts w:ascii="Times New Roman" w:hAnsi="Times New Roman" w:cs="Times New Roman"/>
        </w:rPr>
        <w:t xml:space="preserve">Dz. U. z </w:t>
      </w:r>
      <w:r w:rsidR="00710A6D">
        <w:rPr>
          <w:rFonts w:ascii="Times New Roman" w:hAnsi="Times New Roman" w:cs="Times New Roman"/>
        </w:rPr>
        <w:t>2025 poz. 1153</w:t>
      </w:r>
      <w:r w:rsidRPr="00605795">
        <w:rPr>
          <w:rFonts w:ascii="Times New Roman" w:hAnsi="Times New Roman" w:cs="Times New Roman"/>
        </w:rPr>
        <w:t xml:space="preserve">) § </w:t>
      </w:r>
      <w:r w:rsidR="005465EC">
        <w:rPr>
          <w:rFonts w:ascii="Times New Roman" w:hAnsi="Times New Roman" w:cs="Times New Roman"/>
        </w:rPr>
        <w:t>6</w:t>
      </w:r>
      <w:r w:rsidRPr="00605795">
        <w:rPr>
          <w:rFonts w:ascii="Times New Roman" w:hAnsi="Times New Roman" w:cs="Times New Roman"/>
        </w:rPr>
        <w:t xml:space="preserve"> statutu Młodzieżowej Rady Gminy </w:t>
      </w:r>
      <w:r w:rsidR="005465EC">
        <w:rPr>
          <w:rFonts w:ascii="Times New Roman" w:hAnsi="Times New Roman" w:cs="Times New Roman"/>
        </w:rPr>
        <w:t>w Rząśniku</w:t>
      </w:r>
      <w:r>
        <w:rPr>
          <w:rFonts w:ascii="Times New Roman" w:hAnsi="Times New Roman" w:cs="Times New Roman"/>
        </w:rPr>
        <w:t xml:space="preserve">, </w:t>
      </w:r>
      <w:r w:rsidR="005465EC" w:rsidRPr="005465EC">
        <w:rPr>
          <w:rFonts w:ascii="Times New Roman" w:hAnsi="Times New Roman" w:cs="Times New Roman"/>
        </w:rPr>
        <w:t>stanowiące</w:t>
      </w:r>
      <w:r w:rsidR="005465EC">
        <w:rPr>
          <w:rFonts w:ascii="Times New Roman" w:hAnsi="Times New Roman" w:cs="Times New Roman"/>
        </w:rPr>
        <w:t>go</w:t>
      </w:r>
      <w:r w:rsidR="005465EC" w:rsidRPr="005465EC">
        <w:rPr>
          <w:rFonts w:ascii="Times New Roman" w:hAnsi="Times New Roman" w:cs="Times New Roman"/>
        </w:rPr>
        <w:t xml:space="preserve"> załącznik do Statutu Młodzieżowej Rady Gminy w Rząśniku przyjętego Uchwałą Nr XIII.86.2025 Rady Gminy Rząśnik z dnia 25 sierpnia 2025 r. (Dz. U. Woj. </w:t>
      </w:r>
      <w:proofErr w:type="spellStart"/>
      <w:r w:rsidR="005465EC" w:rsidRPr="005465EC">
        <w:rPr>
          <w:rFonts w:ascii="Times New Roman" w:hAnsi="Times New Roman" w:cs="Times New Roman"/>
        </w:rPr>
        <w:t>Maz</w:t>
      </w:r>
      <w:proofErr w:type="spellEnd"/>
      <w:r w:rsidR="005465EC" w:rsidRPr="005465EC">
        <w:rPr>
          <w:rFonts w:ascii="Times New Roman" w:hAnsi="Times New Roman" w:cs="Times New Roman"/>
        </w:rPr>
        <w:t>. Z 2025 r. poz. 7685)</w:t>
      </w:r>
      <w:r w:rsidR="005465EC">
        <w:rPr>
          <w:rFonts w:ascii="Times New Roman" w:hAnsi="Times New Roman" w:cs="Times New Roman"/>
        </w:rPr>
        <w:t xml:space="preserve">, </w:t>
      </w:r>
      <w:r w:rsidRPr="005465EC">
        <w:rPr>
          <w:rFonts w:ascii="Times New Roman" w:hAnsi="Times New Roman" w:cs="Times New Roman"/>
        </w:rPr>
        <w:t xml:space="preserve">Rada Gminy </w:t>
      </w:r>
      <w:r w:rsidR="005465EC" w:rsidRPr="005465EC">
        <w:rPr>
          <w:rFonts w:ascii="Times New Roman" w:hAnsi="Times New Roman" w:cs="Times New Roman"/>
        </w:rPr>
        <w:t xml:space="preserve">Rząśnik </w:t>
      </w:r>
      <w:r w:rsidRPr="005465EC">
        <w:rPr>
          <w:rFonts w:ascii="Times New Roman" w:hAnsi="Times New Roman" w:cs="Times New Roman"/>
        </w:rPr>
        <w:t>uchwala, co następuje:</w:t>
      </w:r>
    </w:p>
    <w:p w14:paraId="12FEE8F8" w14:textId="77777777" w:rsidR="00605795" w:rsidRPr="00605795" w:rsidRDefault="00605795" w:rsidP="005465E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425B6CD" w14:textId="2DED14AE" w:rsidR="00605795" w:rsidRPr="00605795" w:rsidRDefault="00605795" w:rsidP="005465E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>§ 1.</w:t>
      </w:r>
    </w:p>
    <w:p w14:paraId="1554F0E8" w14:textId="4E9237B0" w:rsidR="00605795" w:rsidRPr="00605795" w:rsidRDefault="00605795" w:rsidP="005465E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 xml:space="preserve">W celu zapewnienia wsparcia merytorycznego oraz organizacyjnego dla Młodzieżowej Rady Gminy </w:t>
      </w:r>
      <w:r w:rsidR="005465EC">
        <w:rPr>
          <w:rFonts w:ascii="Times New Roman" w:hAnsi="Times New Roman" w:cs="Times New Roman"/>
        </w:rPr>
        <w:t>w Rząśniku</w:t>
      </w:r>
      <w:r w:rsidRPr="00605795">
        <w:rPr>
          <w:rFonts w:ascii="Times New Roman" w:hAnsi="Times New Roman" w:cs="Times New Roman"/>
        </w:rPr>
        <w:t>, wybiera się Pan</w:t>
      </w:r>
      <w:r w:rsidR="005465EC">
        <w:rPr>
          <w:rFonts w:ascii="Times New Roman" w:hAnsi="Times New Roman" w:cs="Times New Roman"/>
        </w:rPr>
        <w:t xml:space="preserve">ią </w:t>
      </w:r>
      <w:r w:rsidR="00A6386D">
        <w:rPr>
          <w:rFonts w:ascii="Times New Roman" w:hAnsi="Times New Roman" w:cs="Times New Roman"/>
        </w:rPr>
        <w:t>Kingę Szymocha</w:t>
      </w:r>
      <w:r w:rsidRPr="00605795">
        <w:rPr>
          <w:rFonts w:ascii="Times New Roman" w:hAnsi="Times New Roman" w:cs="Times New Roman"/>
        </w:rPr>
        <w:t xml:space="preserve"> na opiekuna Młodzieżowej Rady Gminy </w:t>
      </w:r>
      <w:r w:rsidR="005465EC">
        <w:rPr>
          <w:rFonts w:ascii="Times New Roman" w:hAnsi="Times New Roman" w:cs="Times New Roman"/>
        </w:rPr>
        <w:t>w Rząśniku.</w:t>
      </w:r>
      <w:r w:rsidRPr="00605795">
        <w:rPr>
          <w:rFonts w:ascii="Times New Roman" w:hAnsi="Times New Roman" w:cs="Times New Roman"/>
        </w:rPr>
        <w:t xml:space="preserve"> </w:t>
      </w:r>
    </w:p>
    <w:p w14:paraId="51809CC1" w14:textId="77777777" w:rsidR="00605795" w:rsidRPr="00605795" w:rsidRDefault="00605795" w:rsidP="005465E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>§ 2.</w:t>
      </w:r>
    </w:p>
    <w:p w14:paraId="0D2CA5D5" w14:textId="544ED104" w:rsidR="00605795" w:rsidRPr="00605795" w:rsidRDefault="00605795" w:rsidP="005465E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 xml:space="preserve">1. Opiekun Młodzieżowej Rady Gminy zostaje powołany na kadencję 2025-2027. </w:t>
      </w:r>
    </w:p>
    <w:p w14:paraId="0BA212C6" w14:textId="219F0BE6" w:rsidR="00605795" w:rsidRPr="00605795" w:rsidRDefault="00605795" w:rsidP="005465E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 xml:space="preserve">2. W przypadku rezygnacji lub braku możliwości pełnienia funkcji przez opiekuna przed upływem kadencji, Rada Gminy podejmie decyzję o powołaniu nowego opiekuna. </w:t>
      </w:r>
    </w:p>
    <w:p w14:paraId="05458826" w14:textId="3DDD0459" w:rsidR="00605795" w:rsidRDefault="00605795" w:rsidP="005465E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13052481"/>
      <w:r w:rsidRPr="00605795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  <w:r w:rsidRPr="00605795">
        <w:rPr>
          <w:rFonts w:ascii="Times New Roman" w:hAnsi="Times New Roman" w:cs="Times New Roman"/>
          <w:b/>
          <w:bCs/>
        </w:rPr>
        <w:t>.</w:t>
      </w:r>
    </w:p>
    <w:bookmarkEnd w:id="0"/>
    <w:p w14:paraId="7B5B42B7" w14:textId="18FCFEC9" w:rsidR="005465EC" w:rsidRPr="005465EC" w:rsidRDefault="005465EC" w:rsidP="005465EC">
      <w:pPr>
        <w:spacing w:after="0" w:line="360" w:lineRule="auto"/>
        <w:rPr>
          <w:rFonts w:ascii="Times New Roman" w:hAnsi="Times New Roman" w:cs="Times New Roman"/>
        </w:rPr>
      </w:pPr>
      <w:r w:rsidRPr="005465EC">
        <w:rPr>
          <w:rFonts w:ascii="Times New Roman" w:hAnsi="Times New Roman" w:cs="Times New Roman"/>
        </w:rPr>
        <w:t>Wykonanie uchwały powierza się Wójtowi Gminy Rząśnik.</w:t>
      </w:r>
    </w:p>
    <w:p w14:paraId="181B94BC" w14:textId="42645971" w:rsidR="005465EC" w:rsidRDefault="005465EC" w:rsidP="005465E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4</w:t>
      </w:r>
      <w:r w:rsidRPr="00605795">
        <w:rPr>
          <w:rFonts w:ascii="Times New Roman" w:hAnsi="Times New Roman" w:cs="Times New Roman"/>
          <w:b/>
          <w:bCs/>
        </w:rPr>
        <w:t>.</w:t>
      </w:r>
    </w:p>
    <w:p w14:paraId="3DB7F761" w14:textId="1762FD11" w:rsidR="00605795" w:rsidRPr="00605795" w:rsidRDefault="00605795" w:rsidP="005465EC">
      <w:pPr>
        <w:spacing w:after="0" w:line="360" w:lineRule="auto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>Uchwała wchodzi w życie z dniem podjęcia.</w:t>
      </w:r>
    </w:p>
    <w:p w14:paraId="50AB5586" w14:textId="77777777" w:rsidR="00E826E6" w:rsidRDefault="00E826E6" w:rsidP="005465EC">
      <w:pPr>
        <w:spacing w:after="0" w:line="360" w:lineRule="auto"/>
        <w:rPr>
          <w:rFonts w:ascii="Times New Roman" w:hAnsi="Times New Roman" w:cs="Times New Roman"/>
        </w:rPr>
      </w:pPr>
    </w:p>
    <w:p w14:paraId="043A87EF" w14:textId="77777777" w:rsidR="00605795" w:rsidRDefault="00605795" w:rsidP="005465EC">
      <w:pPr>
        <w:spacing w:after="0" w:line="360" w:lineRule="auto"/>
        <w:rPr>
          <w:rFonts w:ascii="Times New Roman" w:hAnsi="Times New Roman" w:cs="Times New Roman"/>
        </w:rPr>
      </w:pPr>
    </w:p>
    <w:p w14:paraId="6D3D6DAE" w14:textId="77777777" w:rsidR="00605795" w:rsidRDefault="00605795" w:rsidP="005465EC">
      <w:pPr>
        <w:spacing w:after="0" w:line="360" w:lineRule="auto"/>
        <w:rPr>
          <w:rFonts w:ascii="Times New Roman" w:hAnsi="Times New Roman" w:cs="Times New Roman"/>
        </w:rPr>
      </w:pPr>
    </w:p>
    <w:p w14:paraId="3580FF84" w14:textId="77777777" w:rsidR="00605795" w:rsidRDefault="00605795" w:rsidP="005465EC">
      <w:pPr>
        <w:spacing w:after="0" w:line="360" w:lineRule="auto"/>
        <w:rPr>
          <w:rFonts w:ascii="Times New Roman" w:hAnsi="Times New Roman" w:cs="Times New Roman"/>
        </w:rPr>
      </w:pPr>
    </w:p>
    <w:p w14:paraId="0EB91F01" w14:textId="77777777" w:rsidR="005465EC" w:rsidRDefault="005465EC" w:rsidP="005465EC">
      <w:pPr>
        <w:spacing w:after="0" w:line="360" w:lineRule="auto"/>
        <w:rPr>
          <w:rFonts w:ascii="Times New Roman" w:hAnsi="Times New Roman" w:cs="Times New Roman"/>
        </w:rPr>
      </w:pPr>
    </w:p>
    <w:p w14:paraId="34A8E600" w14:textId="77777777" w:rsidR="005465EC" w:rsidRDefault="005465EC" w:rsidP="005465EC">
      <w:pPr>
        <w:spacing w:after="0" w:line="360" w:lineRule="auto"/>
        <w:rPr>
          <w:rFonts w:ascii="Times New Roman" w:hAnsi="Times New Roman" w:cs="Times New Roman"/>
        </w:rPr>
      </w:pPr>
    </w:p>
    <w:p w14:paraId="7ACBFC89" w14:textId="77777777" w:rsidR="005465EC" w:rsidRDefault="005465EC" w:rsidP="005465EC">
      <w:pPr>
        <w:spacing w:after="0" w:line="360" w:lineRule="auto"/>
        <w:rPr>
          <w:rFonts w:ascii="Times New Roman" w:hAnsi="Times New Roman" w:cs="Times New Roman"/>
        </w:rPr>
      </w:pPr>
    </w:p>
    <w:p w14:paraId="745D6EB5" w14:textId="77777777" w:rsidR="005465EC" w:rsidRDefault="005465EC" w:rsidP="005465EC">
      <w:pPr>
        <w:spacing w:after="0" w:line="360" w:lineRule="auto"/>
        <w:rPr>
          <w:rFonts w:ascii="Times New Roman" w:hAnsi="Times New Roman" w:cs="Times New Roman"/>
        </w:rPr>
      </w:pPr>
    </w:p>
    <w:p w14:paraId="530D967F" w14:textId="77777777" w:rsidR="005465EC" w:rsidRDefault="005465EC" w:rsidP="005465EC">
      <w:pPr>
        <w:spacing w:after="0" w:line="360" w:lineRule="auto"/>
        <w:rPr>
          <w:rFonts w:ascii="Times New Roman" w:hAnsi="Times New Roman" w:cs="Times New Roman"/>
        </w:rPr>
      </w:pPr>
    </w:p>
    <w:p w14:paraId="5A87151E" w14:textId="77777777" w:rsidR="005465EC" w:rsidRDefault="005465EC" w:rsidP="005465EC">
      <w:pPr>
        <w:spacing w:after="0" w:line="360" w:lineRule="auto"/>
        <w:rPr>
          <w:rFonts w:ascii="Times New Roman" w:hAnsi="Times New Roman" w:cs="Times New Roman"/>
        </w:rPr>
      </w:pPr>
    </w:p>
    <w:p w14:paraId="795E196D" w14:textId="77777777" w:rsidR="005465EC" w:rsidRDefault="005465EC" w:rsidP="005465EC">
      <w:pPr>
        <w:spacing w:after="0" w:line="360" w:lineRule="auto"/>
        <w:rPr>
          <w:rFonts w:ascii="Times New Roman" w:hAnsi="Times New Roman" w:cs="Times New Roman"/>
        </w:rPr>
      </w:pPr>
    </w:p>
    <w:p w14:paraId="2AE46B8C" w14:textId="5B7EF8D1" w:rsidR="00605795" w:rsidRPr="00605795" w:rsidRDefault="00605795" w:rsidP="005465E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05795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2EA602B5" w14:textId="6BFE4E55" w:rsidR="00605795" w:rsidRPr="00605795" w:rsidRDefault="00605795" w:rsidP="005465E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 xml:space="preserve">Młodzieżowa Rada Gminy </w:t>
      </w:r>
      <w:r w:rsidR="005465EC">
        <w:rPr>
          <w:rFonts w:ascii="Times New Roman" w:hAnsi="Times New Roman" w:cs="Times New Roman"/>
        </w:rPr>
        <w:t>w Rząśniku</w:t>
      </w:r>
      <w:r w:rsidRPr="00605795">
        <w:rPr>
          <w:rFonts w:ascii="Times New Roman" w:hAnsi="Times New Roman" w:cs="Times New Roman"/>
        </w:rPr>
        <w:t xml:space="preserve"> została powołana w celu aktywizacji młodzieży do udziału w życiu publicznym, społeczności lokalnej oraz promowania postaw obywatelskich wśród młodych mieszkańców.</w:t>
      </w:r>
      <w:r>
        <w:rPr>
          <w:rFonts w:ascii="Times New Roman" w:hAnsi="Times New Roman" w:cs="Times New Roman"/>
        </w:rPr>
        <w:t xml:space="preserve"> </w:t>
      </w:r>
      <w:r w:rsidRPr="00605795">
        <w:rPr>
          <w:rFonts w:ascii="Times New Roman" w:hAnsi="Times New Roman" w:cs="Times New Roman"/>
        </w:rPr>
        <w:t>Aby zapewnić prawidłowe funkcjonowanie Młodzieżowej Rady oraz wsparcie dla jej członków, konieczne jest wyznaczenie osoby pełniącej funkcję opiekuna.</w:t>
      </w:r>
    </w:p>
    <w:p w14:paraId="1340191D" w14:textId="5F4D324A" w:rsidR="00605795" w:rsidRDefault="00605795" w:rsidP="005465E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>Opiekun Młodzieżowej Rady Gminy będzie pełnił kluczową rolę w organizacji działań młodzieży, wspieraniu ich inicjatyw oraz koordynowaniu współpracy między młodymi radnymi a organami gminy.</w:t>
      </w:r>
      <w:r>
        <w:rPr>
          <w:rFonts w:ascii="Times New Roman" w:hAnsi="Times New Roman" w:cs="Times New Roman"/>
        </w:rPr>
        <w:t xml:space="preserve"> </w:t>
      </w:r>
      <w:r w:rsidRPr="00605795">
        <w:rPr>
          <w:rFonts w:ascii="Times New Roman" w:hAnsi="Times New Roman" w:cs="Times New Roman"/>
        </w:rPr>
        <w:t>Powołanie opiekuna pozwoli na sprawne funkcjonowanie Młodzieżowej Rady Gminy, a także wzmocni zaangażowanie młodych ludzi w procesy decyzyjne i społeczne na terenie gminy. Funkcja opiekuna jest istotna z punktu widzenia wsparcia merytorycznego, organizacyjnego oraz edukacyjnego, co wpłynie na rozwój kompetencji obywatelskich młodzieży i przyczyni się do budowania silnych więzi między młodym pokoleniem a lokalnym samorządem.</w:t>
      </w:r>
    </w:p>
    <w:p w14:paraId="238D5404" w14:textId="2A77F69B" w:rsidR="00605795" w:rsidRPr="00605795" w:rsidRDefault="00605795" w:rsidP="005465E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</w:t>
      </w:r>
      <w:r w:rsidRPr="00605795">
        <w:rPr>
          <w:rFonts w:ascii="Times New Roman" w:hAnsi="Times New Roman" w:cs="Times New Roman"/>
        </w:rPr>
        <w:t xml:space="preserve">§ </w:t>
      </w:r>
      <w:r w:rsidR="005465EC">
        <w:rPr>
          <w:rFonts w:ascii="Times New Roman" w:hAnsi="Times New Roman" w:cs="Times New Roman"/>
        </w:rPr>
        <w:t>6</w:t>
      </w:r>
      <w:r w:rsidRPr="00605795">
        <w:rPr>
          <w:rFonts w:ascii="Times New Roman" w:hAnsi="Times New Roman" w:cs="Times New Roman"/>
        </w:rPr>
        <w:t xml:space="preserve"> </w:t>
      </w:r>
      <w:r w:rsidR="005465EC">
        <w:rPr>
          <w:rFonts w:ascii="Times New Roman" w:hAnsi="Times New Roman" w:cs="Times New Roman"/>
        </w:rPr>
        <w:t xml:space="preserve">ust. 2 </w:t>
      </w:r>
      <w:r w:rsidRPr="00605795">
        <w:rPr>
          <w:rFonts w:ascii="Times New Roman" w:hAnsi="Times New Roman" w:cs="Times New Roman"/>
        </w:rPr>
        <w:t xml:space="preserve">Młodzieżowej Rady Gminy </w:t>
      </w:r>
      <w:r w:rsidR="005465EC">
        <w:rPr>
          <w:rFonts w:ascii="Times New Roman" w:hAnsi="Times New Roman" w:cs="Times New Roman"/>
        </w:rPr>
        <w:t>w Rząśniku</w:t>
      </w:r>
      <w:r>
        <w:rPr>
          <w:rFonts w:ascii="Times New Roman" w:hAnsi="Times New Roman" w:cs="Times New Roman"/>
        </w:rPr>
        <w:t xml:space="preserve">, </w:t>
      </w:r>
      <w:r w:rsidRPr="00605795">
        <w:rPr>
          <w:rFonts w:ascii="Times New Roman" w:hAnsi="Times New Roman" w:cs="Times New Roman"/>
        </w:rPr>
        <w:t xml:space="preserve">stanowiącego załącznik do Uchwały Nr </w:t>
      </w:r>
      <w:r w:rsidR="005465EC" w:rsidRPr="005465EC">
        <w:rPr>
          <w:rFonts w:ascii="Times New Roman" w:hAnsi="Times New Roman" w:cs="Times New Roman"/>
        </w:rPr>
        <w:t>XIII.86.2025</w:t>
      </w:r>
      <w:r w:rsidR="005465EC">
        <w:rPr>
          <w:rFonts w:ascii="Times New Roman" w:hAnsi="Times New Roman" w:cs="Times New Roman"/>
        </w:rPr>
        <w:t xml:space="preserve"> </w:t>
      </w:r>
      <w:r w:rsidRPr="00605795">
        <w:rPr>
          <w:rFonts w:ascii="Times New Roman" w:hAnsi="Times New Roman" w:cs="Times New Roman"/>
        </w:rPr>
        <w:t xml:space="preserve">Rady Gminy </w:t>
      </w:r>
      <w:r w:rsidR="005465EC">
        <w:rPr>
          <w:rFonts w:ascii="Times New Roman" w:hAnsi="Times New Roman" w:cs="Times New Roman"/>
        </w:rPr>
        <w:t>w Rząśniku</w:t>
      </w:r>
      <w:r w:rsidRPr="00605795">
        <w:rPr>
          <w:rFonts w:ascii="Times New Roman" w:hAnsi="Times New Roman" w:cs="Times New Roman"/>
        </w:rPr>
        <w:t xml:space="preserve"> z dnia </w:t>
      </w:r>
      <w:r w:rsidR="005465EC">
        <w:rPr>
          <w:rFonts w:ascii="Times New Roman" w:hAnsi="Times New Roman" w:cs="Times New Roman"/>
        </w:rPr>
        <w:t>25 sierpnia</w:t>
      </w:r>
      <w:r w:rsidRPr="00605795">
        <w:rPr>
          <w:rFonts w:ascii="Times New Roman" w:hAnsi="Times New Roman" w:cs="Times New Roman"/>
        </w:rPr>
        <w:t xml:space="preserve"> 2025 r. w sprawie </w:t>
      </w:r>
      <w:r w:rsidR="005465EC">
        <w:rPr>
          <w:rFonts w:ascii="Times New Roman" w:hAnsi="Times New Roman" w:cs="Times New Roman"/>
        </w:rPr>
        <w:t>powołania</w:t>
      </w:r>
      <w:r w:rsidRPr="00605795">
        <w:rPr>
          <w:rFonts w:ascii="Times New Roman" w:hAnsi="Times New Roman" w:cs="Times New Roman"/>
        </w:rPr>
        <w:t xml:space="preserve"> Młodzieżowej Rady Gminy </w:t>
      </w:r>
      <w:r w:rsidR="005465EC">
        <w:rPr>
          <w:rFonts w:ascii="Times New Roman" w:hAnsi="Times New Roman" w:cs="Times New Roman"/>
        </w:rPr>
        <w:t>w Rząśniku</w:t>
      </w:r>
      <w:r w:rsidRPr="00605795">
        <w:rPr>
          <w:rFonts w:ascii="Times New Roman" w:hAnsi="Times New Roman" w:cs="Times New Roman"/>
        </w:rPr>
        <w:t xml:space="preserve"> i nadania jej statutu</w:t>
      </w:r>
      <w:r w:rsidR="00EE13D6">
        <w:rPr>
          <w:rFonts w:ascii="Times New Roman" w:hAnsi="Times New Roman" w:cs="Times New Roman"/>
        </w:rPr>
        <w:t xml:space="preserve">, </w:t>
      </w:r>
      <w:r w:rsidR="005465EC">
        <w:rPr>
          <w:rFonts w:ascii="Times New Roman" w:hAnsi="Times New Roman" w:cs="Times New Roman"/>
        </w:rPr>
        <w:t>w</w:t>
      </w:r>
      <w:r w:rsidR="005465EC" w:rsidRPr="005465EC">
        <w:rPr>
          <w:rFonts w:ascii="Times New Roman" w:hAnsi="Times New Roman" w:cs="Times New Roman"/>
        </w:rPr>
        <w:t>ybór opiekuna następuje na podstawie art. 5b ust. 14 ustawy z dnia 8 marca 1990 roku o samorządzie</w:t>
      </w:r>
      <w:r w:rsidR="005465EC">
        <w:rPr>
          <w:rFonts w:ascii="Times New Roman" w:hAnsi="Times New Roman" w:cs="Times New Roman"/>
        </w:rPr>
        <w:t xml:space="preserve"> </w:t>
      </w:r>
      <w:r w:rsidR="005465EC" w:rsidRPr="005465EC">
        <w:rPr>
          <w:rFonts w:ascii="Times New Roman" w:hAnsi="Times New Roman" w:cs="Times New Roman"/>
        </w:rPr>
        <w:t>gminnym.</w:t>
      </w:r>
      <w:r w:rsidR="00EE13D6">
        <w:rPr>
          <w:rFonts w:ascii="Times New Roman" w:hAnsi="Times New Roman" w:cs="Times New Roman"/>
        </w:rPr>
        <w:t xml:space="preserve"> Kandydat spełnia wymagania określone w </w:t>
      </w:r>
      <w:r w:rsidR="00EE13D6" w:rsidRPr="00605795">
        <w:rPr>
          <w:rFonts w:ascii="Times New Roman" w:hAnsi="Times New Roman" w:cs="Times New Roman"/>
        </w:rPr>
        <w:t xml:space="preserve">§ </w:t>
      </w:r>
      <w:r w:rsidR="005465EC">
        <w:rPr>
          <w:rFonts w:ascii="Times New Roman" w:hAnsi="Times New Roman" w:cs="Times New Roman"/>
        </w:rPr>
        <w:t>6</w:t>
      </w:r>
      <w:r w:rsidR="00EE13D6" w:rsidRPr="00605795">
        <w:rPr>
          <w:rFonts w:ascii="Times New Roman" w:hAnsi="Times New Roman" w:cs="Times New Roman"/>
        </w:rPr>
        <w:t xml:space="preserve"> ust.</w:t>
      </w:r>
      <w:r w:rsidR="00EE13D6">
        <w:rPr>
          <w:rFonts w:ascii="Times New Roman" w:hAnsi="Times New Roman" w:cs="Times New Roman"/>
        </w:rPr>
        <w:t xml:space="preserve"> </w:t>
      </w:r>
      <w:r w:rsidR="005465EC">
        <w:rPr>
          <w:rFonts w:ascii="Times New Roman" w:hAnsi="Times New Roman" w:cs="Times New Roman"/>
        </w:rPr>
        <w:t>3</w:t>
      </w:r>
      <w:r w:rsidR="00EE13D6" w:rsidRPr="00605795">
        <w:rPr>
          <w:rFonts w:ascii="Times New Roman" w:hAnsi="Times New Roman" w:cs="Times New Roman"/>
        </w:rPr>
        <w:t xml:space="preserve"> </w:t>
      </w:r>
      <w:r w:rsidR="00EE13D6">
        <w:rPr>
          <w:rFonts w:ascii="Times New Roman" w:hAnsi="Times New Roman" w:cs="Times New Roman"/>
        </w:rPr>
        <w:t>wspomnianego Statutu.</w:t>
      </w:r>
    </w:p>
    <w:p w14:paraId="271DE852" w14:textId="77E6F322" w:rsidR="00605795" w:rsidRPr="00605795" w:rsidRDefault="00605795" w:rsidP="005465E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05795">
        <w:rPr>
          <w:rFonts w:ascii="Times New Roman" w:hAnsi="Times New Roman" w:cs="Times New Roman"/>
        </w:rPr>
        <w:t xml:space="preserve">Mając na uwadze powyższe, podjęcie uchwały o wyborze opiekuna Młodzieżowej Rady Gminy </w:t>
      </w:r>
      <w:r w:rsidR="005465EC">
        <w:rPr>
          <w:rFonts w:ascii="Times New Roman" w:hAnsi="Times New Roman" w:cs="Times New Roman"/>
        </w:rPr>
        <w:t>w Rząśniku</w:t>
      </w:r>
      <w:r w:rsidRPr="00605795">
        <w:rPr>
          <w:rFonts w:ascii="Times New Roman" w:hAnsi="Times New Roman" w:cs="Times New Roman"/>
        </w:rPr>
        <w:t xml:space="preserve"> jest w pełni zasadne i konieczne dla dalszego rozwoju tego organu oraz realizacji jego celów statutowych</w:t>
      </w:r>
      <w:r>
        <w:rPr>
          <w:rFonts w:ascii="Times New Roman" w:hAnsi="Times New Roman" w:cs="Times New Roman"/>
        </w:rPr>
        <w:t>.</w:t>
      </w:r>
    </w:p>
    <w:sectPr w:rsidR="00605795" w:rsidRPr="0060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95"/>
    <w:rsid w:val="00066EFC"/>
    <w:rsid w:val="005465EC"/>
    <w:rsid w:val="00605795"/>
    <w:rsid w:val="006A76DA"/>
    <w:rsid w:val="006C51CA"/>
    <w:rsid w:val="00710A6D"/>
    <w:rsid w:val="00965CED"/>
    <w:rsid w:val="00A6386D"/>
    <w:rsid w:val="00BD667E"/>
    <w:rsid w:val="00CD3BF1"/>
    <w:rsid w:val="00E826E6"/>
    <w:rsid w:val="00EE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C588"/>
  <w15:chartTrackingRefBased/>
  <w15:docId w15:val="{9F22E437-E679-4C31-B297-C4B87FDF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5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5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5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5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5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5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05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57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7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57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57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57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57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5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57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57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57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5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57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5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</dc:creator>
  <cp:keywords/>
  <dc:description/>
  <cp:lastModifiedBy>Edyta Malinowska</cp:lastModifiedBy>
  <cp:revision>2</cp:revision>
  <cp:lastPrinted>2025-11-03T08:00:00Z</cp:lastPrinted>
  <dcterms:created xsi:type="dcterms:W3CDTF">2025-11-18T09:16:00Z</dcterms:created>
  <dcterms:modified xsi:type="dcterms:W3CDTF">2025-11-18T09:16:00Z</dcterms:modified>
</cp:coreProperties>
</file>