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194D" w14:textId="0DDB733D" w:rsidR="00537B19" w:rsidRDefault="00537B19" w:rsidP="00537B19">
      <w:pPr>
        <w:pStyle w:val="Teksttreci0"/>
        <w:spacing w:after="420"/>
        <w:jc w:val="right"/>
        <w:rPr>
          <w:rStyle w:val="Teksttreci"/>
          <w:b/>
          <w:bCs/>
        </w:rPr>
      </w:pPr>
      <w:r>
        <w:rPr>
          <w:rStyle w:val="Teksttreci"/>
          <w:b/>
          <w:bCs/>
        </w:rPr>
        <w:t>- PROJEKT-</w:t>
      </w:r>
    </w:p>
    <w:p w14:paraId="3D70D0F9" w14:textId="27400D09" w:rsidR="006D09EF" w:rsidRDefault="00000000">
      <w:pPr>
        <w:pStyle w:val="Teksttreci0"/>
        <w:spacing w:after="420"/>
        <w:jc w:val="center"/>
      </w:pPr>
      <w:r>
        <w:rPr>
          <w:rStyle w:val="Teksttreci"/>
          <w:b/>
          <w:bCs/>
        </w:rPr>
        <w:t xml:space="preserve">UCHWAŁA NR </w:t>
      </w:r>
      <w:bookmarkStart w:id="0" w:name="_Hlk192079666"/>
      <w:r w:rsidR="00A67882">
        <w:rPr>
          <w:rStyle w:val="Teksttreci"/>
          <w:b/>
          <w:bCs/>
        </w:rPr>
        <w:t>XIV.90.</w:t>
      </w:r>
      <w:r w:rsidRPr="009A1103">
        <w:rPr>
          <w:rStyle w:val="Teksttreci"/>
          <w:b/>
          <w:bCs/>
          <w:lang w:eastAsia="en-US" w:bidi="en-US"/>
        </w:rPr>
        <w:t>202</w:t>
      </w:r>
      <w:bookmarkEnd w:id="0"/>
      <w:r w:rsidR="00407946">
        <w:rPr>
          <w:rStyle w:val="Teksttreci"/>
          <w:b/>
          <w:bCs/>
          <w:lang w:eastAsia="en-US" w:bidi="en-US"/>
        </w:rPr>
        <w:t>5</w:t>
      </w:r>
      <w:r w:rsidRPr="009A1103">
        <w:rPr>
          <w:rStyle w:val="Teksttreci"/>
          <w:b/>
          <w:bCs/>
          <w:lang w:eastAsia="en-US" w:bidi="en-US"/>
        </w:rPr>
        <w:br/>
      </w:r>
      <w:r>
        <w:rPr>
          <w:rStyle w:val="Teksttreci"/>
          <w:b/>
          <w:bCs/>
        </w:rPr>
        <w:t>RADY GMINY RZĄŚNIK</w:t>
      </w:r>
      <w:r>
        <w:rPr>
          <w:rStyle w:val="Teksttreci"/>
          <w:b/>
          <w:bCs/>
        </w:rPr>
        <w:br/>
        <w:t xml:space="preserve">z dnia </w:t>
      </w:r>
      <w:r w:rsidR="00A67882">
        <w:rPr>
          <w:rStyle w:val="Teksttreci"/>
          <w:b/>
          <w:bCs/>
        </w:rPr>
        <w:t>16</w:t>
      </w:r>
      <w:r>
        <w:rPr>
          <w:rStyle w:val="Teksttreci"/>
          <w:b/>
          <w:bCs/>
        </w:rPr>
        <w:t xml:space="preserve"> </w:t>
      </w:r>
      <w:r w:rsidR="00936610">
        <w:rPr>
          <w:rStyle w:val="Teksttreci"/>
          <w:b/>
          <w:bCs/>
        </w:rPr>
        <w:t xml:space="preserve">września </w:t>
      </w:r>
      <w:r>
        <w:rPr>
          <w:rStyle w:val="Teksttreci"/>
          <w:b/>
          <w:bCs/>
        </w:rPr>
        <w:t>202</w:t>
      </w:r>
      <w:r w:rsidR="00E47452">
        <w:rPr>
          <w:rStyle w:val="Teksttreci"/>
          <w:b/>
          <w:bCs/>
        </w:rPr>
        <w:t>5</w:t>
      </w:r>
      <w:r>
        <w:rPr>
          <w:rStyle w:val="Teksttreci"/>
          <w:b/>
          <w:bCs/>
        </w:rPr>
        <w:t xml:space="preserve"> roku</w:t>
      </w:r>
    </w:p>
    <w:p w14:paraId="2C0DAE75" w14:textId="1B998ABE" w:rsidR="006D09EF" w:rsidRDefault="00000000" w:rsidP="00936610">
      <w:pPr>
        <w:pStyle w:val="Teksttreci0"/>
        <w:spacing w:after="420"/>
        <w:jc w:val="center"/>
      </w:pPr>
      <w:bookmarkStart w:id="1" w:name="_Hlk192670364"/>
      <w:r>
        <w:rPr>
          <w:rStyle w:val="Teksttreci"/>
          <w:b/>
          <w:bCs/>
        </w:rPr>
        <w:t xml:space="preserve">w sprawie </w:t>
      </w:r>
      <w:r w:rsidR="00936610">
        <w:rPr>
          <w:rStyle w:val="Teksttreci"/>
          <w:b/>
          <w:bCs/>
        </w:rPr>
        <w:t>likwidacji Zakładu Gospodarki Komunalnej w Rząśniku</w:t>
      </w:r>
    </w:p>
    <w:bookmarkEnd w:id="1"/>
    <w:p w14:paraId="23EA9BB7" w14:textId="01DA91F5" w:rsidR="006D09EF" w:rsidRDefault="00000000">
      <w:pPr>
        <w:pStyle w:val="Teksttreci0"/>
        <w:spacing w:after="460"/>
        <w:ind w:firstLine="300"/>
        <w:jc w:val="both"/>
      </w:pPr>
      <w:r>
        <w:rPr>
          <w:rStyle w:val="Teksttreci"/>
        </w:rPr>
        <w:t xml:space="preserve">Na podstawie art. </w:t>
      </w:r>
      <w:r w:rsidR="00936610">
        <w:rPr>
          <w:rStyle w:val="Teksttreci"/>
        </w:rPr>
        <w:t>18 ust. 2 pkt 9 lit. h ustawy z dnia 8 marca 1990 r. o samorządzie gminnym (Dz. U. z</w:t>
      </w:r>
      <w:r>
        <w:rPr>
          <w:rStyle w:val="Teksttreci"/>
        </w:rPr>
        <w:t xml:space="preserve"> 20</w:t>
      </w:r>
      <w:r w:rsidR="00D23049">
        <w:rPr>
          <w:rStyle w:val="Teksttreci"/>
        </w:rPr>
        <w:t>2</w:t>
      </w:r>
      <w:r w:rsidR="00936610">
        <w:rPr>
          <w:rStyle w:val="Teksttreci"/>
        </w:rPr>
        <w:t>5</w:t>
      </w:r>
      <w:r>
        <w:rPr>
          <w:rStyle w:val="Teksttreci"/>
        </w:rPr>
        <w:t xml:space="preserve">r., poz. </w:t>
      </w:r>
      <w:r w:rsidR="00936610">
        <w:rPr>
          <w:rStyle w:val="Teksttreci"/>
        </w:rPr>
        <w:t>1153</w:t>
      </w:r>
      <w:r>
        <w:rPr>
          <w:rStyle w:val="Teksttreci"/>
        </w:rPr>
        <w:t>)</w:t>
      </w:r>
      <w:r w:rsidR="00936610">
        <w:rPr>
          <w:rStyle w:val="Teksttreci"/>
        </w:rPr>
        <w:t xml:space="preserve">, art. </w:t>
      </w:r>
      <w:r w:rsidR="00C075E6">
        <w:rPr>
          <w:rStyle w:val="Teksttreci"/>
        </w:rPr>
        <w:t>12</w:t>
      </w:r>
      <w:r w:rsidR="00936610">
        <w:rPr>
          <w:rStyle w:val="Teksttreci"/>
        </w:rPr>
        <w:t xml:space="preserve"> ust. 1</w:t>
      </w:r>
      <w:r w:rsidR="00C075E6">
        <w:rPr>
          <w:rStyle w:val="Teksttreci"/>
        </w:rPr>
        <w:t xml:space="preserve"> pkt2, ust. 3, ust 4 pkt 2</w:t>
      </w:r>
      <w:r w:rsidR="00936610">
        <w:rPr>
          <w:rStyle w:val="Teksttreci"/>
        </w:rPr>
        <w:t xml:space="preserve"> ustawy z dnia 27 sierpnia 2009 r. o finansach publicznych (Dz. U. z 2024 r. poz. 1530</w:t>
      </w:r>
      <w:r w:rsidR="00F040AF" w:rsidRPr="00F040AF">
        <w:rPr>
          <w:rStyle w:val="Teksttreci"/>
        </w:rPr>
        <w:t xml:space="preserve"> </w:t>
      </w:r>
      <w:r w:rsidR="00F040AF">
        <w:rPr>
          <w:rStyle w:val="Teksttreci"/>
        </w:rPr>
        <w:t>z późn. zm.</w:t>
      </w:r>
      <w:r w:rsidR="00936610">
        <w:rPr>
          <w:rStyle w:val="Teksttreci"/>
        </w:rPr>
        <w:t xml:space="preserve">) </w:t>
      </w:r>
      <w:r>
        <w:rPr>
          <w:rStyle w:val="Teksttreci"/>
        </w:rPr>
        <w:t>Rada Gminy Rząśnik uchwala, co następuje:</w:t>
      </w:r>
    </w:p>
    <w:p w14:paraId="31ADC2BA" w14:textId="0E8E5D0C" w:rsidR="00BF76C7" w:rsidRDefault="00000000" w:rsidP="00AC7238">
      <w:pPr>
        <w:pStyle w:val="Teksttreci0"/>
        <w:spacing w:after="80"/>
        <w:jc w:val="both"/>
        <w:rPr>
          <w:rStyle w:val="Teksttreci"/>
        </w:rPr>
      </w:pPr>
      <w:r w:rsidRPr="00EC7270">
        <w:rPr>
          <w:rStyle w:val="Teksttreci"/>
          <w:b/>
          <w:bCs/>
        </w:rPr>
        <w:t>§1</w:t>
      </w:r>
      <w:r>
        <w:rPr>
          <w:rStyle w:val="Teksttreci"/>
        </w:rPr>
        <w:t>.</w:t>
      </w:r>
      <w:r w:rsidR="00BF76C7">
        <w:rPr>
          <w:rStyle w:val="Teksttreci"/>
        </w:rPr>
        <w:t xml:space="preserve"> Z dniem 31 grudnia 2025 r likwiduje się </w:t>
      </w:r>
      <w:r w:rsidR="000C1A23">
        <w:rPr>
          <w:rStyle w:val="Teksttreci"/>
        </w:rPr>
        <w:t xml:space="preserve">jednostkę budżetową </w:t>
      </w:r>
      <w:r w:rsidR="00BF76C7">
        <w:rPr>
          <w:rStyle w:val="Teksttreci"/>
        </w:rPr>
        <w:t xml:space="preserve">pod nazwą Zakład Gospodarki Komunalnej w Rząśniku, zwanej dalej </w:t>
      </w:r>
      <w:r w:rsidR="00E320A2">
        <w:rPr>
          <w:rStyle w:val="Teksttreci"/>
        </w:rPr>
        <w:t>„</w:t>
      </w:r>
      <w:r w:rsidR="00BF76C7">
        <w:rPr>
          <w:rStyle w:val="Teksttreci"/>
        </w:rPr>
        <w:t>Zakładem</w:t>
      </w:r>
      <w:r w:rsidR="00E320A2">
        <w:rPr>
          <w:rStyle w:val="Teksttreci"/>
        </w:rPr>
        <w:t>”</w:t>
      </w:r>
      <w:r w:rsidR="00BF76C7">
        <w:rPr>
          <w:rStyle w:val="Teksttreci"/>
        </w:rPr>
        <w:t>.</w:t>
      </w:r>
    </w:p>
    <w:p w14:paraId="18EE40CD" w14:textId="6080DD61" w:rsidR="00BF76C7" w:rsidRDefault="00000000" w:rsidP="00BF76C7">
      <w:pPr>
        <w:pStyle w:val="Teksttreci0"/>
        <w:jc w:val="both"/>
        <w:rPr>
          <w:rStyle w:val="Teksttreci"/>
        </w:rPr>
      </w:pPr>
      <w:r w:rsidRPr="00EC7270">
        <w:rPr>
          <w:rStyle w:val="Teksttreci"/>
          <w:b/>
          <w:bCs/>
        </w:rPr>
        <w:t>§2</w:t>
      </w:r>
      <w:r>
        <w:rPr>
          <w:rStyle w:val="Teksttreci"/>
        </w:rPr>
        <w:t>.</w:t>
      </w:r>
      <w:r w:rsidR="00BF76C7">
        <w:rPr>
          <w:rStyle w:val="Teksttreci"/>
        </w:rPr>
        <w:t xml:space="preserve"> Mienie znajdujące się w </w:t>
      </w:r>
      <w:r w:rsidR="00C075E6">
        <w:rPr>
          <w:rStyle w:val="Teksttreci"/>
        </w:rPr>
        <w:t>zarządzie</w:t>
      </w:r>
      <w:r w:rsidR="00BF76C7">
        <w:rPr>
          <w:rStyle w:val="Teksttreci"/>
        </w:rPr>
        <w:t xml:space="preserve"> Zakładu przejmuje Gmina Rząśnik – według stanu na dzień likwidacji.</w:t>
      </w:r>
    </w:p>
    <w:p w14:paraId="28388567" w14:textId="246E69F0" w:rsidR="006D09EF" w:rsidRDefault="00000000" w:rsidP="00BF76C7">
      <w:pPr>
        <w:pStyle w:val="Teksttreci0"/>
        <w:jc w:val="both"/>
        <w:rPr>
          <w:rStyle w:val="Teksttreci"/>
        </w:rPr>
      </w:pPr>
      <w:r w:rsidRPr="00EC7270">
        <w:rPr>
          <w:rStyle w:val="Teksttreci"/>
          <w:b/>
          <w:bCs/>
        </w:rPr>
        <w:t>§3</w:t>
      </w:r>
      <w:r>
        <w:rPr>
          <w:rStyle w:val="Teksttreci"/>
        </w:rPr>
        <w:t>.</w:t>
      </w:r>
      <w:r w:rsidR="00BF76C7">
        <w:rPr>
          <w:rStyle w:val="Teksttreci"/>
        </w:rPr>
        <w:t xml:space="preserve"> </w:t>
      </w:r>
      <w:r w:rsidR="00C075E6">
        <w:rPr>
          <w:rStyle w:val="Teksttreci"/>
        </w:rPr>
        <w:t>N</w:t>
      </w:r>
      <w:r w:rsidR="00BF76C7">
        <w:rPr>
          <w:rStyle w:val="Teksttreci"/>
        </w:rPr>
        <w:t xml:space="preserve">ależności i zobowiązania Zakładu przejmuje </w:t>
      </w:r>
      <w:r w:rsidR="00C075E6">
        <w:rPr>
          <w:rStyle w:val="Teksttreci"/>
        </w:rPr>
        <w:t>Urząd Gminy  w Rząśniku</w:t>
      </w:r>
      <w:r w:rsidR="00BF76C7">
        <w:rPr>
          <w:rStyle w:val="Teksttreci"/>
        </w:rPr>
        <w:t xml:space="preserve"> – według stanu na dzień likwidacji.</w:t>
      </w:r>
    </w:p>
    <w:p w14:paraId="1D6F8869" w14:textId="524AB189" w:rsidR="00027629" w:rsidRDefault="00027629" w:rsidP="00027629">
      <w:pPr>
        <w:pStyle w:val="Teksttreci0"/>
        <w:spacing w:after="180" w:line="418" w:lineRule="exact"/>
        <w:jc w:val="both"/>
      </w:pPr>
      <w:r w:rsidRPr="00EC7270">
        <w:rPr>
          <w:rStyle w:val="Teksttreci"/>
          <w:b/>
          <w:bCs/>
        </w:rPr>
        <w:t>§</w:t>
      </w:r>
      <w:r w:rsidR="00DA6AA0">
        <w:rPr>
          <w:rStyle w:val="Teksttreci"/>
          <w:b/>
          <w:bCs/>
        </w:rPr>
        <w:t>4</w:t>
      </w:r>
      <w:r>
        <w:rPr>
          <w:rStyle w:val="Teksttreci"/>
        </w:rPr>
        <w:t>. Pracownicy Zakładu stają się z dniem 1 stycznia 2026 r. pracownikami Urzędu Gminy Rząśnik – w trybie art. 23</w:t>
      </w:r>
      <w:r w:rsidR="00997B31">
        <w:rPr>
          <w:rStyle w:val="Teksttreci"/>
          <w:vertAlign w:val="superscript"/>
        </w:rPr>
        <w:t>1</w:t>
      </w:r>
      <w:r>
        <w:rPr>
          <w:rStyle w:val="Teksttreci"/>
        </w:rPr>
        <w:t xml:space="preserve"> Kodeksu pracy.</w:t>
      </w:r>
    </w:p>
    <w:p w14:paraId="4A4DDA3A" w14:textId="44DDD6B2" w:rsidR="006D09EF" w:rsidRDefault="00EC7270" w:rsidP="00EC7270">
      <w:pPr>
        <w:pStyle w:val="Teksttreci0"/>
        <w:spacing w:after="600"/>
        <w:rPr>
          <w:rStyle w:val="Teksttreci"/>
        </w:rPr>
      </w:pPr>
      <w:r w:rsidRPr="00EC7270">
        <w:rPr>
          <w:rStyle w:val="Teksttreci"/>
          <w:b/>
          <w:bCs/>
        </w:rPr>
        <w:t>§</w:t>
      </w:r>
      <w:r w:rsidR="00DA6AA0">
        <w:rPr>
          <w:rStyle w:val="Teksttreci"/>
          <w:b/>
          <w:bCs/>
        </w:rPr>
        <w:t>5</w:t>
      </w:r>
      <w:r>
        <w:rPr>
          <w:rStyle w:val="Teksttreci"/>
        </w:rPr>
        <w:t xml:space="preserve">.Wykonanie uchwały powierza się Wójtowi Gminy Rząśnik.                                                       </w:t>
      </w:r>
      <w:r w:rsidRPr="00EC7270">
        <w:rPr>
          <w:rStyle w:val="Teksttreci"/>
          <w:b/>
          <w:bCs/>
        </w:rPr>
        <w:t>§</w:t>
      </w:r>
      <w:r w:rsidR="00DA6AA0">
        <w:rPr>
          <w:rStyle w:val="Teksttreci"/>
          <w:b/>
          <w:bCs/>
        </w:rPr>
        <w:t>6</w:t>
      </w:r>
      <w:r>
        <w:rPr>
          <w:rStyle w:val="Teksttreci"/>
        </w:rPr>
        <w:t>. Uchwała wchodzi w życie z dniem podjęcia</w:t>
      </w:r>
      <w:r w:rsidR="00DA6AA0">
        <w:rPr>
          <w:rStyle w:val="Teksttreci"/>
        </w:rPr>
        <w:t>.</w:t>
      </w:r>
    </w:p>
    <w:p w14:paraId="5A59D139" w14:textId="77777777" w:rsidR="00DA6AA0" w:rsidRDefault="00DA6AA0" w:rsidP="00EC7270">
      <w:pPr>
        <w:pStyle w:val="Teksttreci0"/>
        <w:spacing w:after="600"/>
        <w:rPr>
          <w:rStyle w:val="Teksttreci"/>
        </w:rPr>
      </w:pPr>
    </w:p>
    <w:p w14:paraId="687DD29E" w14:textId="77777777" w:rsidR="00C075E6" w:rsidRDefault="00C075E6" w:rsidP="00EC7270">
      <w:pPr>
        <w:pStyle w:val="Teksttreci0"/>
        <w:spacing w:after="600"/>
        <w:rPr>
          <w:rStyle w:val="Teksttreci"/>
        </w:rPr>
      </w:pPr>
    </w:p>
    <w:p w14:paraId="4F06E8B8" w14:textId="77777777" w:rsidR="00DA6AA0" w:rsidRDefault="00DA6AA0" w:rsidP="00EC7270">
      <w:pPr>
        <w:pStyle w:val="Teksttreci0"/>
        <w:spacing w:after="600"/>
        <w:rPr>
          <w:rStyle w:val="Teksttreci"/>
        </w:rPr>
      </w:pPr>
    </w:p>
    <w:p w14:paraId="50B1328E" w14:textId="77777777" w:rsidR="00E76476" w:rsidRDefault="00E76476" w:rsidP="00EC7270">
      <w:pPr>
        <w:pStyle w:val="Teksttreci0"/>
        <w:spacing w:after="600"/>
        <w:rPr>
          <w:rStyle w:val="Teksttreci"/>
        </w:rPr>
      </w:pPr>
    </w:p>
    <w:p w14:paraId="04DA8A99" w14:textId="77777777" w:rsidR="00E76476" w:rsidRDefault="00E76476" w:rsidP="00EC7270">
      <w:pPr>
        <w:pStyle w:val="Teksttreci0"/>
        <w:spacing w:after="600"/>
        <w:rPr>
          <w:rStyle w:val="Teksttreci"/>
        </w:rPr>
      </w:pPr>
    </w:p>
    <w:p w14:paraId="6CF68E60" w14:textId="313DCAA1" w:rsidR="00E76476" w:rsidRDefault="00E76476" w:rsidP="00E76476">
      <w:pPr>
        <w:pStyle w:val="Teksttreci0"/>
        <w:spacing w:after="600"/>
        <w:jc w:val="center"/>
        <w:rPr>
          <w:rStyle w:val="Teksttreci"/>
        </w:rPr>
      </w:pPr>
      <w:r>
        <w:rPr>
          <w:rStyle w:val="Teksttreci"/>
        </w:rPr>
        <w:t>Uzasadnienie</w:t>
      </w:r>
    </w:p>
    <w:p w14:paraId="0C3F5D95" w14:textId="77777777" w:rsidR="00884288" w:rsidRPr="00884288" w:rsidRDefault="00884288" w:rsidP="00AC7238">
      <w:pPr>
        <w:pStyle w:val="Teksttreci0"/>
        <w:jc w:val="both"/>
        <w:rPr>
          <w:rStyle w:val="Teksttreci"/>
        </w:rPr>
      </w:pPr>
      <w:r w:rsidRPr="00884288">
        <w:rPr>
          <w:rStyle w:val="Teksttreci"/>
        </w:rPr>
        <w:t>Stosowanie do treści art. 18 ust. 2 pkt 9 lit. h ustawy z dnia 08 marca 1990 r. o samorządzie</w:t>
      </w:r>
    </w:p>
    <w:p w14:paraId="75F5C7D6" w14:textId="1B79DE67" w:rsidR="00884288" w:rsidRPr="00884288" w:rsidRDefault="00884288" w:rsidP="00AC7238">
      <w:pPr>
        <w:pStyle w:val="Teksttreci0"/>
        <w:jc w:val="both"/>
        <w:rPr>
          <w:rStyle w:val="Teksttreci"/>
        </w:rPr>
      </w:pPr>
      <w:r w:rsidRPr="00884288">
        <w:rPr>
          <w:rStyle w:val="Teksttreci"/>
        </w:rPr>
        <w:t>gminnym (Dz. U z 202</w:t>
      </w:r>
      <w:r w:rsidR="004B2F09">
        <w:rPr>
          <w:rStyle w:val="Teksttreci"/>
        </w:rPr>
        <w:t>5</w:t>
      </w:r>
      <w:r w:rsidRPr="00884288">
        <w:rPr>
          <w:rStyle w:val="Teksttreci"/>
        </w:rPr>
        <w:t xml:space="preserve"> r. poz. </w:t>
      </w:r>
      <w:r w:rsidR="004B2F09">
        <w:rPr>
          <w:rStyle w:val="Teksttreci"/>
        </w:rPr>
        <w:t>1153</w:t>
      </w:r>
      <w:r w:rsidRPr="00884288">
        <w:rPr>
          <w:rStyle w:val="Teksttreci"/>
        </w:rPr>
        <w:t>) do wyłącznej właściwości rady gminy należy</w:t>
      </w:r>
    </w:p>
    <w:p w14:paraId="71004B1C" w14:textId="77777777" w:rsidR="00884288" w:rsidRPr="00884288" w:rsidRDefault="00884288" w:rsidP="00AC7238">
      <w:pPr>
        <w:pStyle w:val="Teksttreci0"/>
        <w:jc w:val="both"/>
        <w:rPr>
          <w:rStyle w:val="Teksttreci"/>
        </w:rPr>
      </w:pPr>
      <w:r w:rsidRPr="00884288">
        <w:rPr>
          <w:rStyle w:val="Teksttreci"/>
        </w:rPr>
        <w:t>tworzenie, likwidacja i reorganizacja przedsiębiorstw, zakładów i innych gminnych jednostek</w:t>
      </w:r>
    </w:p>
    <w:p w14:paraId="334E6071" w14:textId="77777777" w:rsidR="00884288" w:rsidRPr="00884288" w:rsidRDefault="00884288" w:rsidP="00AC7238">
      <w:pPr>
        <w:pStyle w:val="Teksttreci0"/>
        <w:jc w:val="both"/>
        <w:rPr>
          <w:rStyle w:val="Teksttreci"/>
        </w:rPr>
      </w:pPr>
      <w:r w:rsidRPr="00884288">
        <w:rPr>
          <w:rStyle w:val="Teksttreci"/>
        </w:rPr>
        <w:t>organizacyjnych oraz wyposażanie ich w majątek. Podstawy tworzenia, przekształcania</w:t>
      </w:r>
    </w:p>
    <w:p w14:paraId="60D69ED9" w14:textId="5C79D84D" w:rsidR="00884288" w:rsidRPr="00884288" w:rsidRDefault="00884288" w:rsidP="00AC7238">
      <w:pPr>
        <w:pStyle w:val="Teksttreci0"/>
        <w:jc w:val="both"/>
        <w:rPr>
          <w:rStyle w:val="Teksttreci"/>
        </w:rPr>
      </w:pPr>
      <w:r w:rsidRPr="00884288">
        <w:rPr>
          <w:rStyle w:val="Teksttreci"/>
        </w:rPr>
        <w:t xml:space="preserve">i działania samorządowych </w:t>
      </w:r>
      <w:r w:rsidR="00C075E6">
        <w:rPr>
          <w:rStyle w:val="Teksttreci"/>
        </w:rPr>
        <w:t>jednostek budżetowych</w:t>
      </w:r>
      <w:r w:rsidRPr="00884288">
        <w:rPr>
          <w:rStyle w:val="Teksttreci"/>
        </w:rPr>
        <w:t xml:space="preserve"> określają również przepisy ustawy z dnia</w:t>
      </w:r>
    </w:p>
    <w:p w14:paraId="09431B7C" w14:textId="4026875B" w:rsidR="00E76476" w:rsidRDefault="00884288" w:rsidP="00AC7238">
      <w:pPr>
        <w:pStyle w:val="Teksttreci0"/>
        <w:jc w:val="both"/>
        <w:rPr>
          <w:rStyle w:val="Teksttreci"/>
        </w:rPr>
      </w:pPr>
      <w:r w:rsidRPr="00884288">
        <w:rPr>
          <w:rStyle w:val="Teksttreci"/>
        </w:rPr>
        <w:t>27 sierpnia 2009r. o finansach publicznych ( Dz. U z 202</w:t>
      </w:r>
      <w:r w:rsidR="004B2F09">
        <w:rPr>
          <w:rStyle w:val="Teksttreci"/>
        </w:rPr>
        <w:t>4</w:t>
      </w:r>
      <w:r w:rsidRPr="00884288">
        <w:rPr>
          <w:rStyle w:val="Teksttreci"/>
        </w:rPr>
        <w:t xml:space="preserve"> r., poz. </w:t>
      </w:r>
      <w:r w:rsidR="004B2F09">
        <w:rPr>
          <w:rStyle w:val="Teksttreci"/>
        </w:rPr>
        <w:t>1530</w:t>
      </w:r>
      <w:r w:rsidRPr="00884288">
        <w:rPr>
          <w:rStyle w:val="Teksttreci"/>
        </w:rPr>
        <w:t>)</w:t>
      </w:r>
    </w:p>
    <w:p w14:paraId="2730AFE2" w14:textId="061D60B3" w:rsidR="00884288" w:rsidRPr="00884288" w:rsidRDefault="00884288" w:rsidP="00AC7238">
      <w:pPr>
        <w:pStyle w:val="Teksttreci0"/>
        <w:jc w:val="both"/>
        <w:rPr>
          <w:rStyle w:val="Teksttreci"/>
        </w:rPr>
      </w:pPr>
      <w:r w:rsidRPr="00884288">
        <w:rPr>
          <w:rStyle w:val="Teksttreci"/>
        </w:rPr>
        <w:t xml:space="preserve">Podejmując decyzje o likwidacji </w:t>
      </w:r>
      <w:r w:rsidR="000C1A23">
        <w:rPr>
          <w:rStyle w:val="Teksttreci"/>
        </w:rPr>
        <w:t>jednostki</w:t>
      </w:r>
      <w:r w:rsidRPr="00884288">
        <w:rPr>
          <w:rStyle w:val="Teksttreci"/>
        </w:rPr>
        <w:t xml:space="preserve"> budżetowe</w:t>
      </w:r>
      <w:r w:rsidR="000C1A23">
        <w:rPr>
          <w:rStyle w:val="Teksttreci"/>
        </w:rPr>
        <w:t>j</w:t>
      </w:r>
      <w:r w:rsidRPr="00884288">
        <w:rPr>
          <w:rStyle w:val="Teksttreci"/>
        </w:rPr>
        <w:t xml:space="preserve"> rada gminy określa</w:t>
      </w:r>
      <w:r>
        <w:rPr>
          <w:rStyle w:val="Teksttreci"/>
        </w:rPr>
        <w:t xml:space="preserve"> </w:t>
      </w:r>
      <w:r w:rsidRPr="00884288">
        <w:rPr>
          <w:rStyle w:val="Teksttreci"/>
        </w:rPr>
        <w:t>przeznaczenie mienia znajdującego się w użytkowaniu te</w:t>
      </w:r>
      <w:r w:rsidR="000C1A23">
        <w:rPr>
          <w:rStyle w:val="Teksttreci"/>
        </w:rPr>
        <w:t>j</w:t>
      </w:r>
      <w:r w:rsidRPr="00884288">
        <w:rPr>
          <w:rStyle w:val="Teksttreci"/>
        </w:rPr>
        <w:t xml:space="preserve"> </w:t>
      </w:r>
      <w:r w:rsidR="000C1A23">
        <w:rPr>
          <w:rStyle w:val="Teksttreci"/>
        </w:rPr>
        <w:t>jednostki</w:t>
      </w:r>
      <w:r w:rsidRPr="00884288">
        <w:rPr>
          <w:rStyle w:val="Teksttreci"/>
        </w:rPr>
        <w:t>, a także podejmuje decyzję</w:t>
      </w:r>
      <w:r>
        <w:rPr>
          <w:rStyle w:val="Teksttreci"/>
        </w:rPr>
        <w:t xml:space="preserve"> </w:t>
      </w:r>
      <w:r w:rsidRPr="00884288">
        <w:rPr>
          <w:rStyle w:val="Teksttreci"/>
        </w:rPr>
        <w:t>o przejęciu je</w:t>
      </w:r>
      <w:r w:rsidR="000C1A23">
        <w:rPr>
          <w:rStyle w:val="Teksttreci"/>
        </w:rPr>
        <w:t>j</w:t>
      </w:r>
      <w:r w:rsidRPr="00884288">
        <w:rPr>
          <w:rStyle w:val="Teksttreci"/>
        </w:rPr>
        <w:t xml:space="preserve"> należności i zobowiązań przez organ, który podjął decyzję o likwidacji.</w:t>
      </w:r>
    </w:p>
    <w:p w14:paraId="0FD0213A" w14:textId="05E92128" w:rsidR="00E76476" w:rsidRDefault="00884288" w:rsidP="00AC7238">
      <w:pPr>
        <w:pStyle w:val="Teksttreci0"/>
        <w:jc w:val="both"/>
        <w:rPr>
          <w:rStyle w:val="Teksttreci"/>
        </w:rPr>
      </w:pPr>
      <w:r w:rsidRPr="00884288">
        <w:rPr>
          <w:rStyle w:val="Teksttreci"/>
        </w:rPr>
        <w:t xml:space="preserve">Zakład Gospodarki Komunalnej w </w:t>
      </w:r>
      <w:r>
        <w:rPr>
          <w:rStyle w:val="Teksttreci"/>
        </w:rPr>
        <w:t>Rząśniku</w:t>
      </w:r>
      <w:r w:rsidRPr="00884288">
        <w:rPr>
          <w:rStyle w:val="Teksttreci"/>
        </w:rPr>
        <w:t xml:space="preserve"> działa w formie jednostki organizacyjnej</w:t>
      </w:r>
      <w:r w:rsidR="00AC7238">
        <w:rPr>
          <w:rStyle w:val="Teksttreci"/>
        </w:rPr>
        <w:t xml:space="preserve"> </w:t>
      </w:r>
      <w:r w:rsidRPr="00884288">
        <w:rPr>
          <w:rStyle w:val="Teksttreci"/>
        </w:rPr>
        <w:t xml:space="preserve">Gminy </w:t>
      </w:r>
      <w:r>
        <w:rPr>
          <w:rStyle w:val="Teksttreci"/>
        </w:rPr>
        <w:t>Rząśnik</w:t>
      </w:r>
      <w:r w:rsidRPr="00884288">
        <w:rPr>
          <w:rStyle w:val="Teksttreci"/>
        </w:rPr>
        <w:t xml:space="preserve">, prowadzonej w formie </w:t>
      </w:r>
      <w:r w:rsidR="000C1A23">
        <w:rPr>
          <w:rStyle w:val="Teksttreci"/>
        </w:rPr>
        <w:t>jednostki</w:t>
      </w:r>
      <w:r w:rsidRPr="00884288">
        <w:rPr>
          <w:rStyle w:val="Teksttreci"/>
        </w:rPr>
        <w:t xml:space="preserve"> budżetowe</w:t>
      </w:r>
      <w:r w:rsidR="000C1A23">
        <w:rPr>
          <w:rStyle w:val="Teksttreci"/>
        </w:rPr>
        <w:t>j</w:t>
      </w:r>
      <w:r w:rsidRPr="00884288">
        <w:rPr>
          <w:rStyle w:val="Teksttreci"/>
        </w:rPr>
        <w:t>. Nie posiada osobowości</w:t>
      </w:r>
      <w:r w:rsidR="00AC7238">
        <w:rPr>
          <w:rStyle w:val="Teksttreci"/>
        </w:rPr>
        <w:t xml:space="preserve"> </w:t>
      </w:r>
      <w:r w:rsidRPr="00884288">
        <w:rPr>
          <w:rStyle w:val="Teksttreci"/>
        </w:rPr>
        <w:t xml:space="preserve">prawnej. Wykonuje zadania będące zadaniami Gminy </w:t>
      </w:r>
      <w:r>
        <w:rPr>
          <w:rStyle w:val="Teksttreci"/>
        </w:rPr>
        <w:t>Rząśnik</w:t>
      </w:r>
      <w:r w:rsidRPr="00884288">
        <w:rPr>
          <w:rStyle w:val="Teksttreci"/>
        </w:rPr>
        <w:t>. Po przeprowadzeniu</w:t>
      </w:r>
      <w:r w:rsidR="00AC7238">
        <w:rPr>
          <w:rStyle w:val="Teksttreci"/>
        </w:rPr>
        <w:t xml:space="preserve"> </w:t>
      </w:r>
      <w:r w:rsidRPr="00884288">
        <w:rPr>
          <w:rStyle w:val="Teksttreci"/>
        </w:rPr>
        <w:t>analizy, biorąc pod uwagę względy organizacyjne, a przede wszystkim dążenie do jak</w:t>
      </w:r>
      <w:r w:rsidR="00AC7238">
        <w:rPr>
          <w:rStyle w:val="Teksttreci"/>
        </w:rPr>
        <w:t xml:space="preserve"> </w:t>
      </w:r>
      <w:r w:rsidRPr="00884288">
        <w:rPr>
          <w:rStyle w:val="Teksttreci"/>
        </w:rPr>
        <w:t>najefektywniejszego wykorzystania mienia oraz potencjału ludzkiego podjęto decyzję o jego</w:t>
      </w:r>
      <w:r w:rsidR="00AC7238">
        <w:rPr>
          <w:rStyle w:val="Teksttreci"/>
        </w:rPr>
        <w:t xml:space="preserve"> </w:t>
      </w:r>
      <w:r w:rsidRPr="00884288">
        <w:rPr>
          <w:rStyle w:val="Teksttreci"/>
        </w:rPr>
        <w:t>likwidacji. Ze względu na uwarunkowania budżetowe oraz ilość zadań ciążących dotychczasowo</w:t>
      </w:r>
      <w:r>
        <w:rPr>
          <w:rStyle w:val="Teksttreci"/>
        </w:rPr>
        <w:t xml:space="preserve"> </w:t>
      </w:r>
      <w:r w:rsidRPr="00884288">
        <w:rPr>
          <w:rStyle w:val="Teksttreci"/>
        </w:rPr>
        <w:t xml:space="preserve">na Zakładzie </w:t>
      </w:r>
      <w:r w:rsidR="00E212FF">
        <w:rPr>
          <w:rStyle w:val="Teksttreci"/>
        </w:rPr>
        <w:t xml:space="preserve">Gospodarki </w:t>
      </w:r>
      <w:r w:rsidRPr="00884288">
        <w:rPr>
          <w:rStyle w:val="Teksttreci"/>
        </w:rPr>
        <w:t>Komunaln</w:t>
      </w:r>
      <w:r w:rsidR="00E212FF">
        <w:rPr>
          <w:rStyle w:val="Teksttreci"/>
        </w:rPr>
        <w:t>ej</w:t>
      </w:r>
      <w:r w:rsidRPr="00884288">
        <w:rPr>
          <w:rStyle w:val="Teksttreci"/>
        </w:rPr>
        <w:t xml:space="preserve"> w </w:t>
      </w:r>
      <w:r>
        <w:rPr>
          <w:rStyle w:val="Teksttreci"/>
        </w:rPr>
        <w:t>Rząśniku</w:t>
      </w:r>
      <w:r w:rsidRPr="00884288">
        <w:rPr>
          <w:rStyle w:val="Teksttreci"/>
        </w:rPr>
        <w:t>, powyższa zmiana organizacyjno-prawna</w:t>
      </w:r>
      <w:r>
        <w:rPr>
          <w:rStyle w:val="Teksttreci"/>
        </w:rPr>
        <w:t xml:space="preserve"> </w:t>
      </w:r>
      <w:r w:rsidRPr="00884288">
        <w:rPr>
          <w:rStyle w:val="Teksttreci"/>
        </w:rPr>
        <w:t>wydaje się być w pełni uzasadniona. W tym miejscu wyjaśnienia wymaga również to, że</w:t>
      </w:r>
      <w:r>
        <w:rPr>
          <w:rStyle w:val="Teksttreci"/>
        </w:rPr>
        <w:t xml:space="preserve"> </w:t>
      </w:r>
      <w:r w:rsidRPr="00884288">
        <w:rPr>
          <w:rStyle w:val="Teksttreci"/>
        </w:rPr>
        <w:t>określone w Statucie Zakładu zadania po zakończeniu likwidacji z zachowaniem ciągłości ich</w:t>
      </w:r>
      <w:r w:rsidR="00AC7238">
        <w:rPr>
          <w:rStyle w:val="Teksttreci"/>
        </w:rPr>
        <w:t xml:space="preserve"> </w:t>
      </w:r>
      <w:r w:rsidRPr="00884288">
        <w:rPr>
          <w:rStyle w:val="Teksttreci"/>
        </w:rPr>
        <w:t xml:space="preserve">realizacji będzie wykonywał Urząd Gminy w </w:t>
      </w:r>
      <w:r>
        <w:rPr>
          <w:rStyle w:val="Teksttreci"/>
        </w:rPr>
        <w:t>Rząśniku</w:t>
      </w:r>
      <w:r w:rsidRPr="00884288">
        <w:rPr>
          <w:rStyle w:val="Teksttreci"/>
        </w:rPr>
        <w:t>, co niewątpliwie wpłynie na</w:t>
      </w:r>
      <w:r w:rsidR="00AC7238">
        <w:rPr>
          <w:rStyle w:val="Teksttreci"/>
        </w:rPr>
        <w:t xml:space="preserve"> </w:t>
      </w:r>
      <w:r w:rsidRPr="00884288">
        <w:rPr>
          <w:rStyle w:val="Teksttreci"/>
        </w:rPr>
        <w:t>usprawnienie ich realizacji. Ponadto, zgodnie z art. 23</w:t>
      </w:r>
      <w:r w:rsidR="000C1A23">
        <w:rPr>
          <w:rStyle w:val="Teksttreci"/>
          <w:vertAlign w:val="superscript"/>
        </w:rPr>
        <w:t>1</w:t>
      </w:r>
      <w:r w:rsidRPr="00884288">
        <w:rPr>
          <w:rStyle w:val="Teksttreci"/>
        </w:rPr>
        <w:t xml:space="preserve"> ustawy z dnia 26 czerwca 1974 r. Kodeks</w:t>
      </w:r>
      <w:r w:rsidR="00AC7238">
        <w:rPr>
          <w:rStyle w:val="Teksttreci"/>
        </w:rPr>
        <w:t xml:space="preserve"> </w:t>
      </w:r>
      <w:r w:rsidRPr="00884288">
        <w:rPr>
          <w:rStyle w:val="Teksttreci"/>
        </w:rPr>
        <w:t xml:space="preserve">pracy, pracownicy likwidowanego zakładu stają się pracownikami Urzędu Gminy w </w:t>
      </w:r>
      <w:r>
        <w:rPr>
          <w:rStyle w:val="Teksttreci"/>
        </w:rPr>
        <w:t>Rząśniku</w:t>
      </w:r>
      <w:r w:rsidRPr="00884288">
        <w:rPr>
          <w:rStyle w:val="Teksttreci"/>
        </w:rPr>
        <w:t>.</w:t>
      </w:r>
    </w:p>
    <w:p w14:paraId="4FD9914A" w14:textId="77777777" w:rsidR="00E76476" w:rsidRDefault="00E76476" w:rsidP="00EC7270">
      <w:pPr>
        <w:pStyle w:val="Teksttreci0"/>
        <w:spacing w:after="600"/>
        <w:rPr>
          <w:rStyle w:val="Teksttreci"/>
        </w:rPr>
      </w:pPr>
    </w:p>
    <w:p w14:paraId="03D8B72C" w14:textId="77777777" w:rsidR="00E76476" w:rsidRDefault="00E76476" w:rsidP="00EC7270">
      <w:pPr>
        <w:pStyle w:val="Teksttreci0"/>
        <w:spacing w:after="600"/>
        <w:rPr>
          <w:rStyle w:val="Teksttreci"/>
        </w:rPr>
      </w:pPr>
    </w:p>
    <w:sectPr w:rsidR="00E76476">
      <w:pgSz w:w="11900" w:h="16840"/>
      <w:pgMar w:top="1414" w:right="1321" w:bottom="1071" w:left="1396" w:header="986" w:footer="6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7B0C" w14:textId="77777777" w:rsidR="00BC176A" w:rsidRDefault="00BC176A">
      <w:r>
        <w:separator/>
      </w:r>
    </w:p>
  </w:endnote>
  <w:endnote w:type="continuationSeparator" w:id="0">
    <w:p w14:paraId="5DA35D85" w14:textId="77777777" w:rsidR="00BC176A" w:rsidRDefault="00BC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AF22" w14:textId="77777777" w:rsidR="00BC176A" w:rsidRDefault="00BC176A"/>
  </w:footnote>
  <w:footnote w:type="continuationSeparator" w:id="0">
    <w:p w14:paraId="1B3A3D60" w14:textId="77777777" w:rsidR="00BC176A" w:rsidRDefault="00BC17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607C"/>
    <w:multiLevelType w:val="multilevel"/>
    <w:tmpl w:val="5B16E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92885"/>
    <w:multiLevelType w:val="multilevel"/>
    <w:tmpl w:val="6A968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695582"/>
    <w:multiLevelType w:val="multilevel"/>
    <w:tmpl w:val="4E66153C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813B2"/>
    <w:multiLevelType w:val="multilevel"/>
    <w:tmpl w:val="A4107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AA2CA6"/>
    <w:multiLevelType w:val="multilevel"/>
    <w:tmpl w:val="0E008D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1E5076"/>
    <w:multiLevelType w:val="multilevel"/>
    <w:tmpl w:val="EF648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27238">
    <w:abstractNumId w:val="5"/>
  </w:num>
  <w:num w:numId="2" w16cid:durableId="239994952">
    <w:abstractNumId w:val="0"/>
  </w:num>
  <w:num w:numId="3" w16cid:durableId="494342143">
    <w:abstractNumId w:val="4"/>
  </w:num>
  <w:num w:numId="4" w16cid:durableId="1564639168">
    <w:abstractNumId w:val="3"/>
  </w:num>
  <w:num w:numId="5" w16cid:durableId="194273917">
    <w:abstractNumId w:val="1"/>
  </w:num>
  <w:num w:numId="6" w16cid:durableId="16416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EF"/>
    <w:rsid w:val="00026225"/>
    <w:rsid w:val="00027629"/>
    <w:rsid w:val="000574BD"/>
    <w:rsid w:val="000C1A23"/>
    <w:rsid w:val="00132A6B"/>
    <w:rsid w:val="001378FF"/>
    <w:rsid w:val="00183520"/>
    <w:rsid w:val="001A262A"/>
    <w:rsid w:val="001C1571"/>
    <w:rsid w:val="001D2F43"/>
    <w:rsid w:val="001E48D5"/>
    <w:rsid w:val="00250616"/>
    <w:rsid w:val="002927CA"/>
    <w:rsid w:val="00325A04"/>
    <w:rsid w:val="00345E3A"/>
    <w:rsid w:val="00393893"/>
    <w:rsid w:val="003D279D"/>
    <w:rsid w:val="0040001B"/>
    <w:rsid w:val="0040634D"/>
    <w:rsid w:val="00407946"/>
    <w:rsid w:val="00424739"/>
    <w:rsid w:val="00461772"/>
    <w:rsid w:val="00482255"/>
    <w:rsid w:val="004B2F09"/>
    <w:rsid w:val="004E3B44"/>
    <w:rsid w:val="004E6904"/>
    <w:rsid w:val="00537B19"/>
    <w:rsid w:val="00555A03"/>
    <w:rsid w:val="0059382E"/>
    <w:rsid w:val="005C2078"/>
    <w:rsid w:val="005E6E07"/>
    <w:rsid w:val="00637A2A"/>
    <w:rsid w:val="0068574E"/>
    <w:rsid w:val="006B7BC4"/>
    <w:rsid w:val="006D09EF"/>
    <w:rsid w:val="006D12B2"/>
    <w:rsid w:val="006E3975"/>
    <w:rsid w:val="007F708D"/>
    <w:rsid w:val="0085168B"/>
    <w:rsid w:val="0085186F"/>
    <w:rsid w:val="00861D30"/>
    <w:rsid w:val="00884288"/>
    <w:rsid w:val="00896252"/>
    <w:rsid w:val="008D17E4"/>
    <w:rsid w:val="00930860"/>
    <w:rsid w:val="00936610"/>
    <w:rsid w:val="00997B31"/>
    <w:rsid w:val="009A1103"/>
    <w:rsid w:val="009B6F44"/>
    <w:rsid w:val="00A67882"/>
    <w:rsid w:val="00AC7238"/>
    <w:rsid w:val="00B07CD9"/>
    <w:rsid w:val="00B541C3"/>
    <w:rsid w:val="00BC176A"/>
    <w:rsid w:val="00BF76C7"/>
    <w:rsid w:val="00C075E6"/>
    <w:rsid w:val="00C201DF"/>
    <w:rsid w:val="00C4419F"/>
    <w:rsid w:val="00C548A1"/>
    <w:rsid w:val="00C60E0A"/>
    <w:rsid w:val="00C8267F"/>
    <w:rsid w:val="00CC327F"/>
    <w:rsid w:val="00D00E0A"/>
    <w:rsid w:val="00D05C2B"/>
    <w:rsid w:val="00D23049"/>
    <w:rsid w:val="00DA6AA0"/>
    <w:rsid w:val="00DD3DA8"/>
    <w:rsid w:val="00DF0B03"/>
    <w:rsid w:val="00E16A75"/>
    <w:rsid w:val="00E212FF"/>
    <w:rsid w:val="00E320A2"/>
    <w:rsid w:val="00E37FAD"/>
    <w:rsid w:val="00E47452"/>
    <w:rsid w:val="00E76476"/>
    <w:rsid w:val="00EC7270"/>
    <w:rsid w:val="00F040AF"/>
    <w:rsid w:val="00F31CC0"/>
    <w:rsid w:val="00FB59B5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2A95"/>
  <w15:docId w15:val="{06C4EA59-40E8-429C-92DE-474047B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Abramczyk</dc:creator>
  <cp:lastModifiedBy>Edyta Malinowska</cp:lastModifiedBy>
  <cp:revision>2</cp:revision>
  <cp:lastPrinted>2025-09-16T11:10:00Z</cp:lastPrinted>
  <dcterms:created xsi:type="dcterms:W3CDTF">2025-09-16T11:39:00Z</dcterms:created>
  <dcterms:modified xsi:type="dcterms:W3CDTF">2025-09-16T11:39:00Z</dcterms:modified>
</cp:coreProperties>
</file>